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6DF1" w14:textId="6D1B0C97" w:rsidR="4BC3CD11" w:rsidRPr="0003274F" w:rsidRDefault="00B919FD" w:rsidP="00BC648A">
      <w:pPr>
        <w:ind w:left="140" w:right="140"/>
        <w:jc w:val="right"/>
      </w:pPr>
      <w:r w:rsidRPr="0003274F">
        <w:rPr>
          <w:noProof/>
        </w:rPr>
        <w:drawing>
          <wp:anchor distT="0" distB="0" distL="114300" distR="114300" simplePos="0" relativeHeight="251657216" behindDoc="0" locked="0" layoutInCell="1" allowOverlap="1" wp14:anchorId="7EBCFBB9" wp14:editId="302A2130">
            <wp:simplePos x="0" y="0"/>
            <wp:positionH relativeFrom="column">
              <wp:posOffset>5845428</wp:posOffset>
            </wp:positionH>
            <wp:positionV relativeFrom="page">
              <wp:posOffset>224393</wp:posOffset>
            </wp:positionV>
            <wp:extent cx="504825" cy="50482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DB4DD" w14:textId="77777777" w:rsidR="0003274F" w:rsidRDefault="0003274F" w:rsidP="0003274F">
      <w:pPr>
        <w:pStyle w:val="Title"/>
        <w:rPr>
          <w:rFonts w:asciiTheme="minorHAnsi" w:hAnsiTheme="minorHAnsi"/>
          <w:sz w:val="22"/>
          <w:szCs w:val="22"/>
        </w:rPr>
      </w:pPr>
      <w:r w:rsidRPr="0003274F">
        <w:rPr>
          <w:rFonts w:asciiTheme="minorHAnsi" w:hAnsiTheme="minorHAnsi"/>
          <w:sz w:val="22"/>
          <w:szCs w:val="22"/>
        </w:rPr>
        <w:t>STATEMENT OF EQUAL OPPORTUNITIES</w:t>
      </w:r>
    </w:p>
    <w:p w14:paraId="5BBA2C98" w14:textId="77777777" w:rsidR="00AC7278" w:rsidRPr="0003274F" w:rsidRDefault="00AC7278" w:rsidP="0003274F">
      <w:pPr>
        <w:pStyle w:val="Title"/>
        <w:rPr>
          <w:rFonts w:asciiTheme="minorHAnsi" w:hAnsiTheme="minorHAnsi"/>
          <w:sz w:val="22"/>
          <w:szCs w:val="22"/>
        </w:rPr>
      </w:pPr>
    </w:p>
    <w:p w14:paraId="5530839C" w14:textId="28DCAF1B" w:rsidR="0003274F" w:rsidRPr="0003274F" w:rsidRDefault="0003274F" w:rsidP="0003274F">
      <w:pPr>
        <w:tabs>
          <w:tab w:val="left" w:pos="284"/>
          <w:tab w:val="left" w:pos="567"/>
        </w:tabs>
        <w:spacing w:before="60"/>
      </w:pPr>
      <w:r w:rsidRPr="0003274F">
        <w:rPr>
          <w:b/>
        </w:rPr>
        <w:t xml:space="preserve">Revolving Doors </w:t>
      </w:r>
      <w:r w:rsidRPr="0003274F">
        <w:t xml:space="preserve">recognises that people who are suffering from mental health problems, homelessness, or who are in trouble with the law may face prejudice and unfair discrimination.  Like other people, they may also face discrimination </w:t>
      </w:r>
      <w:r w:rsidRPr="0003274F">
        <w:t>based on</w:t>
      </w:r>
      <w:r w:rsidRPr="0003274F">
        <w:t xml:space="preserve"> their race, gender, sexuality, </w:t>
      </w:r>
      <w:r w:rsidR="00AC7278" w:rsidRPr="0003274F">
        <w:t>disability,</w:t>
      </w:r>
      <w:r w:rsidRPr="0003274F">
        <w:t xml:space="preserve"> or other factors.</w:t>
      </w:r>
    </w:p>
    <w:p w14:paraId="4135E54B" w14:textId="77777777" w:rsidR="0003274F" w:rsidRPr="0003274F" w:rsidRDefault="0003274F" w:rsidP="0003274F">
      <w:pPr>
        <w:tabs>
          <w:tab w:val="left" w:pos="284"/>
          <w:tab w:val="left" w:pos="567"/>
        </w:tabs>
        <w:spacing w:before="60"/>
      </w:pPr>
      <w:r w:rsidRPr="0003274F">
        <w:t>We believe that it is an important part of our responsibilities to do all we can to identify and eliminate prejudice and unfair discrimination against people who we seek to serve.</w:t>
      </w:r>
    </w:p>
    <w:p w14:paraId="4BAA3E1F" w14:textId="77777777" w:rsidR="0003274F" w:rsidRPr="0003274F" w:rsidRDefault="0003274F" w:rsidP="0003274F">
      <w:pPr>
        <w:tabs>
          <w:tab w:val="left" w:pos="284"/>
          <w:tab w:val="left" w:pos="567"/>
        </w:tabs>
        <w:spacing w:before="60"/>
        <w:rPr>
          <w:b/>
          <w:bCs/>
        </w:rPr>
      </w:pPr>
      <w:r w:rsidRPr="0003274F">
        <w:rPr>
          <w:b/>
          <w:bCs/>
        </w:rPr>
        <w:t>The Revolving Doors Agency resolves that it will:</w:t>
      </w:r>
    </w:p>
    <w:p w14:paraId="5D1DF6DD" w14:textId="77777777" w:rsidR="0003274F" w:rsidRPr="0003274F" w:rsidRDefault="0003274F" w:rsidP="0003274F">
      <w:pPr>
        <w:numPr>
          <w:ilvl w:val="0"/>
          <w:numId w:val="13"/>
        </w:numPr>
        <w:tabs>
          <w:tab w:val="left" w:pos="1134"/>
        </w:tabs>
        <w:spacing w:before="60" w:after="0" w:line="240" w:lineRule="auto"/>
      </w:pPr>
      <w:r w:rsidRPr="0003274F">
        <w:t>Seek to understand and make explicit the ways in which prejudice affects its client group.</w:t>
      </w:r>
    </w:p>
    <w:p w14:paraId="619460B0" w14:textId="77777777" w:rsidR="0003274F" w:rsidRPr="0003274F" w:rsidRDefault="0003274F" w:rsidP="0003274F">
      <w:pPr>
        <w:numPr>
          <w:ilvl w:val="0"/>
          <w:numId w:val="13"/>
        </w:numPr>
        <w:tabs>
          <w:tab w:val="left" w:pos="1134"/>
        </w:tabs>
        <w:spacing w:before="60" w:after="0" w:line="240" w:lineRule="auto"/>
      </w:pPr>
      <w:r w:rsidRPr="0003274F">
        <w:t>Adopt and monitor working and recruitment practices that challenge and seek to eliminate such prejudice.</w:t>
      </w:r>
    </w:p>
    <w:p w14:paraId="144E2911" w14:textId="77777777" w:rsidR="0003274F" w:rsidRPr="0003274F" w:rsidRDefault="0003274F" w:rsidP="0003274F">
      <w:pPr>
        <w:numPr>
          <w:ilvl w:val="0"/>
          <w:numId w:val="13"/>
        </w:numPr>
        <w:spacing w:before="60" w:after="0" w:line="240" w:lineRule="auto"/>
      </w:pPr>
      <w:r w:rsidRPr="0003274F">
        <w:t>Seek to persuade others with whom we work to act likewise.</w:t>
      </w:r>
    </w:p>
    <w:p w14:paraId="158A1E96" w14:textId="77777777" w:rsidR="0003274F" w:rsidRPr="0003274F" w:rsidRDefault="0003274F" w:rsidP="0003274F">
      <w:pPr>
        <w:pStyle w:val="Heading2"/>
        <w:pBdr>
          <w:top w:val="single" w:sz="4" w:space="1" w:color="auto"/>
        </w:pBdr>
        <w:jc w:val="center"/>
        <w:rPr>
          <w:rFonts w:asciiTheme="minorHAnsi" w:hAnsiTheme="minorHAnsi"/>
          <w:sz w:val="22"/>
          <w:szCs w:val="22"/>
        </w:rPr>
      </w:pPr>
    </w:p>
    <w:p w14:paraId="6EC416D0" w14:textId="77777777" w:rsidR="0003274F" w:rsidRPr="00196431" w:rsidRDefault="0003274F" w:rsidP="0003274F">
      <w:pPr>
        <w:pStyle w:val="Heading2"/>
        <w:pBdr>
          <w:top w:val="single" w:sz="4" w:space="1" w:color="auto"/>
        </w:pBdr>
        <w:jc w:val="center"/>
        <w:rPr>
          <w:rFonts w:asciiTheme="minorHAnsi" w:hAnsiTheme="minorHAnsi"/>
          <w:b/>
          <w:bCs/>
          <w:sz w:val="22"/>
          <w:szCs w:val="22"/>
        </w:rPr>
      </w:pPr>
      <w:r w:rsidRPr="00196431">
        <w:rPr>
          <w:rFonts w:asciiTheme="minorHAnsi" w:hAnsiTheme="minorHAnsi"/>
          <w:b/>
          <w:bCs/>
          <w:sz w:val="22"/>
          <w:szCs w:val="22"/>
        </w:rPr>
        <w:t>EQUAL OPPORTUNITIES MONITORING INFORMATION</w:t>
      </w:r>
    </w:p>
    <w:p w14:paraId="73AC1DD9" w14:textId="77777777" w:rsidR="0003274F" w:rsidRPr="0003274F" w:rsidRDefault="0003274F" w:rsidP="0003274F"/>
    <w:p w14:paraId="2D020A70" w14:textId="6B66BCDC" w:rsidR="0003274F" w:rsidRPr="0003274F" w:rsidRDefault="0003274F" w:rsidP="0003274F">
      <w:pPr>
        <w:tabs>
          <w:tab w:val="left" w:pos="360"/>
          <w:tab w:val="left" w:pos="720"/>
          <w:tab w:val="left" w:pos="6480"/>
        </w:tabs>
        <w:ind w:left="-142"/>
        <w:jc w:val="both"/>
      </w:pPr>
      <w:r w:rsidRPr="0003274F">
        <w:t xml:space="preserve">The feedback we receive from this form will assist us in monitoring and implementing our Equal Opportunities Policy.  All information will be </w:t>
      </w:r>
      <w:r w:rsidRPr="0003274F">
        <w:rPr>
          <w:b/>
          <w:bCs/>
        </w:rPr>
        <w:t>strictly confidential</w:t>
      </w:r>
      <w:r w:rsidRPr="0003274F">
        <w:t xml:space="preserve">.  The form will be detached from your application to ensure anonymity and will not be seen by the selection panel.  Your application will not be affected if you choose not to complete part or </w:t>
      </w:r>
      <w:proofErr w:type="gramStart"/>
      <w:r w:rsidR="00AC7278" w:rsidRPr="0003274F">
        <w:t>all</w:t>
      </w:r>
      <w:r w:rsidRPr="0003274F">
        <w:t xml:space="preserve"> </w:t>
      </w:r>
      <w:r w:rsidR="00AC7278">
        <w:t>of</w:t>
      </w:r>
      <w:proofErr w:type="gramEnd"/>
      <w:r w:rsidR="00AC7278">
        <w:t xml:space="preserve"> </w:t>
      </w:r>
      <w:r w:rsidRPr="0003274F">
        <w:t>this form.</w:t>
      </w:r>
    </w:p>
    <w:p w14:paraId="09CE9088" w14:textId="77777777" w:rsidR="0003274F" w:rsidRPr="0003274F" w:rsidRDefault="0003274F" w:rsidP="0003274F">
      <w:pPr>
        <w:tabs>
          <w:tab w:val="left" w:pos="360"/>
          <w:tab w:val="left" w:pos="720"/>
          <w:tab w:val="left" w:pos="6480"/>
        </w:tabs>
        <w:ind w:left="-142"/>
        <w:jc w:val="both"/>
        <w:rPr>
          <w:b/>
          <w:bCs/>
        </w:rPr>
      </w:pPr>
    </w:p>
    <w:p w14:paraId="42574739" w14:textId="77777777" w:rsidR="0003274F" w:rsidRPr="0003274F" w:rsidRDefault="0003274F" w:rsidP="0003274F">
      <w:pPr>
        <w:spacing w:before="120"/>
        <w:ind w:right="-532"/>
      </w:pPr>
      <w:r w:rsidRPr="0003274F">
        <w:rPr>
          <w:b/>
          <w:bCs/>
        </w:rPr>
        <w:t>1.  Post applied for:</w:t>
      </w:r>
      <w:r w:rsidRPr="0003274F">
        <w:rPr>
          <w:b/>
          <w:bCs/>
        </w:rPr>
        <w:tab/>
      </w:r>
      <w:r w:rsidRPr="0003274F">
        <w:rPr>
          <w:b/>
          <w:bCs/>
        </w:rPr>
        <w:tab/>
      </w:r>
    </w:p>
    <w:p w14:paraId="29543C10" w14:textId="77777777" w:rsidR="0003274F" w:rsidRPr="0003274F" w:rsidRDefault="0003274F" w:rsidP="0003274F">
      <w:pPr>
        <w:numPr>
          <w:ilvl w:val="0"/>
          <w:numId w:val="12"/>
        </w:numPr>
        <w:tabs>
          <w:tab w:val="clear" w:pos="720"/>
          <w:tab w:val="num" w:pos="284"/>
        </w:tabs>
        <w:spacing w:before="120" w:after="0" w:line="240" w:lineRule="auto"/>
        <w:ind w:left="0" w:firstLine="0"/>
        <w:rPr>
          <w:b/>
          <w:bCs/>
        </w:rPr>
      </w:pPr>
      <w:r w:rsidRPr="0003274F">
        <w:rPr>
          <w:b/>
          <w:bCs/>
        </w:rPr>
        <w:t xml:space="preserve">How did you hear about this post?     </w:t>
      </w:r>
    </w:p>
    <w:bookmarkStart w:id="0" w:name="Check1"/>
    <w:p w14:paraId="1F90E9F0" w14:textId="77777777" w:rsidR="0003274F" w:rsidRPr="0003274F" w:rsidRDefault="0003274F" w:rsidP="0003274F">
      <w:pPr>
        <w:spacing w:before="120"/>
        <w:ind w:left="270" w:right="-712"/>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bookmarkEnd w:id="0"/>
      <w:r w:rsidRPr="0003274F">
        <w:t xml:space="preserve"> The Guardian</w:t>
      </w:r>
      <w:r w:rsidRPr="0003274F">
        <w:tab/>
        <w:t xml:space="preserve">    </w:t>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RDA Website             </w:t>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Other (please specify)</w:t>
      </w:r>
      <w:r w:rsidRPr="0003274F">
        <w:tab/>
      </w:r>
      <w:r w:rsidRPr="0003274F">
        <w:rPr>
          <w:bdr w:val="single" w:sz="4" w:space="0" w:color="auto"/>
        </w:rPr>
        <w:t xml:space="preserve"> </w:t>
      </w:r>
    </w:p>
    <w:p w14:paraId="156B518A" w14:textId="77777777" w:rsidR="0003274F" w:rsidRPr="0003274F" w:rsidRDefault="0003274F" w:rsidP="0003274F">
      <w:pPr>
        <w:numPr>
          <w:ilvl w:val="0"/>
          <w:numId w:val="12"/>
        </w:numPr>
        <w:tabs>
          <w:tab w:val="clear" w:pos="720"/>
          <w:tab w:val="num" w:pos="284"/>
        </w:tabs>
        <w:spacing w:before="120" w:after="0" w:line="240" w:lineRule="auto"/>
        <w:ind w:left="0" w:firstLine="0"/>
        <w:rPr>
          <w:b/>
          <w:bCs/>
        </w:rPr>
      </w:pPr>
      <w:r w:rsidRPr="0003274F">
        <w:rPr>
          <w:b/>
          <w:bCs/>
        </w:rPr>
        <w:t>Please indicate your gender:</w:t>
      </w:r>
      <w:r w:rsidRPr="0003274F">
        <w:rPr>
          <w:b/>
          <w:bCs/>
        </w:rPr>
        <w:tab/>
      </w:r>
      <w:r w:rsidRPr="0003274F">
        <w:rPr>
          <w:b/>
          <w:bCs/>
        </w:rPr>
        <w:tab/>
      </w:r>
      <w:r w:rsidRPr="0003274F">
        <w:rPr>
          <w:bCs/>
        </w:rPr>
        <w:tab/>
      </w:r>
      <w:r w:rsidRPr="0003274F">
        <w:rPr>
          <w:bCs/>
        </w:rPr>
        <w:fldChar w:fldCharType="begin">
          <w:ffData>
            <w:name w:val="Check1"/>
            <w:enabled/>
            <w:calcOnExit w:val="0"/>
            <w:checkBox>
              <w:sizeAuto/>
              <w:default w:val="0"/>
              <w:checked w:val="0"/>
            </w:checkBox>
          </w:ffData>
        </w:fldChar>
      </w:r>
      <w:r w:rsidRPr="0003274F">
        <w:rPr>
          <w:bCs/>
        </w:rPr>
        <w:instrText xml:space="preserve"> FORMCHECKBOX </w:instrText>
      </w:r>
      <w:r w:rsidRPr="0003274F">
        <w:rPr>
          <w:bCs/>
        </w:rPr>
      </w:r>
      <w:r w:rsidRPr="0003274F">
        <w:rPr>
          <w:bCs/>
        </w:rPr>
        <w:fldChar w:fldCharType="separate"/>
      </w:r>
      <w:r w:rsidRPr="0003274F">
        <w:rPr>
          <w:bCs/>
        </w:rPr>
        <w:fldChar w:fldCharType="end"/>
      </w:r>
      <w:r w:rsidRPr="0003274F">
        <w:rPr>
          <w:bCs/>
        </w:rPr>
        <w:t xml:space="preserve"> Female</w:t>
      </w:r>
      <w:r w:rsidRPr="0003274F">
        <w:rPr>
          <w:bCs/>
        </w:rPr>
        <w:tab/>
      </w:r>
      <w:r w:rsidRPr="0003274F">
        <w:rPr>
          <w:bCs/>
        </w:rPr>
        <w:fldChar w:fldCharType="begin">
          <w:ffData>
            <w:name w:val="Check1"/>
            <w:enabled/>
            <w:calcOnExit w:val="0"/>
            <w:checkBox>
              <w:sizeAuto/>
              <w:default w:val="0"/>
              <w:checked w:val="0"/>
            </w:checkBox>
          </w:ffData>
        </w:fldChar>
      </w:r>
      <w:r w:rsidRPr="0003274F">
        <w:rPr>
          <w:bCs/>
        </w:rPr>
        <w:instrText xml:space="preserve"> FORMCHECKBOX </w:instrText>
      </w:r>
      <w:r w:rsidRPr="0003274F">
        <w:rPr>
          <w:bCs/>
        </w:rPr>
      </w:r>
      <w:r w:rsidRPr="0003274F">
        <w:rPr>
          <w:bCs/>
        </w:rPr>
        <w:fldChar w:fldCharType="separate"/>
      </w:r>
      <w:r w:rsidRPr="0003274F">
        <w:rPr>
          <w:bCs/>
        </w:rPr>
        <w:fldChar w:fldCharType="end"/>
      </w:r>
      <w:r w:rsidRPr="0003274F">
        <w:rPr>
          <w:bCs/>
        </w:rPr>
        <w:t xml:space="preserve"> Male     </w:t>
      </w:r>
      <w:r w:rsidRPr="0003274F">
        <w:rPr>
          <w:bCs/>
        </w:rPr>
        <w:fldChar w:fldCharType="begin">
          <w:ffData>
            <w:name w:val="Check1"/>
            <w:enabled/>
            <w:calcOnExit w:val="0"/>
            <w:checkBox>
              <w:sizeAuto/>
              <w:default w:val="0"/>
              <w:checked w:val="0"/>
            </w:checkBox>
          </w:ffData>
        </w:fldChar>
      </w:r>
      <w:r w:rsidRPr="0003274F">
        <w:rPr>
          <w:bCs/>
        </w:rPr>
        <w:instrText xml:space="preserve"> FORMCHECKBOX </w:instrText>
      </w:r>
      <w:r w:rsidRPr="0003274F">
        <w:rPr>
          <w:bCs/>
        </w:rPr>
      </w:r>
      <w:r w:rsidRPr="0003274F">
        <w:rPr>
          <w:bCs/>
        </w:rPr>
        <w:fldChar w:fldCharType="separate"/>
      </w:r>
      <w:r w:rsidRPr="0003274F">
        <w:rPr>
          <w:bCs/>
        </w:rPr>
        <w:fldChar w:fldCharType="end"/>
      </w:r>
      <w:r w:rsidRPr="0003274F">
        <w:rPr>
          <w:bCs/>
        </w:rPr>
        <w:t xml:space="preserve"> Other</w:t>
      </w:r>
    </w:p>
    <w:p w14:paraId="5123DB32" w14:textId="77777777" w:rsidR="0003274F" w:rsidRPr="0003274F" w:rsidRDefault="0003274F" w:rsidP="0003274F">
      <w:pPr>
        <w:spacing w:before="120"/>
        <w:rPr>
          <w:b/>
          <w:bCs/>
        </w:rPr>
      </w:pPr>
      <w:r w:rsidRPr="0003274F">
        <w:rPr>
          <w:b/>
          <w:bCs/>
        </w:rPr>
        <w:t xml:space="preserve">4.  In which year </w:t>
      </w:r>
      <w:proofErr w:type="gramStart"/>
      <w:r w:rsidRPr="0003274F">
        <w:rPr>
          <w:b/>
          <w:bCs/>
        </w:rPr>
        <w:t>were</w:t>
      </w:r>
      <w:proofErr w:type="gramEnd"/>
      <w:r w:rsidRPr="0003274F">
        <w:rPr>
          <w:b/>
          <w:bCs/>
        </w:rPr>
        <w:t xml:space="preserve"> you born?</w:t>
      </w:r>
      <w:r w:rsidRPr="0003274F">
        <w:rPr>
          <w:b/>
          <w:bCs/>
        </w:rPr>
        <w:tab/>
      </w:r>
    </w:p>
    <w:p w14:paraId="679CF29D" w14:textId="77777777" w:rsidR="0003274F" w:rsidRPr="0003274F" w:rsidRDefault="0003274F" w:rsidP="0003274F">
      <w:pPr>
        <w:spacing w:before="120"/>
      </w:pPr>
      <w:r w:rsidRPr="0003274F">
        <w:rPr>
          <w:b/>
          <w:bCs/>
        </w:rPr>
        <w:t>5.  What is your marital status?</w:t>
      </w:r>
      <w:r w:rsidRPr="0003274F">
        <w:rPr>
          <w:b/>
          <w:bCs/>
        </w:rPr>
        <w:tab/>
      </w:r>
      <w:r w:rsidRPr="0003274F">
        <w:rPr>
          <w:b/>
          <w:bCs/>
        </w:rPr>
        <w:tab/>
      </w:r>
      <w:r w:rsidRPr="0003274F">
        <w:rPr>
          <w:b/>
          <w:bCs/>
        </w:rPr>
        <w:tab/>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Married</w:t>
      </w:r>
      <w:r w:rsidRPr="0003274F">
        <w:tab/>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Single    </w:t>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Partnered</w:t>
      </w:r>
    </w:p>
    <w:p w14:paraId="0B146EFE" w14:textId="77777777" w:rsidR="0003274F" w:rsidRPr="0003274F" w:rsidRDefault="0003274F" w:rsidP="0003274F">
      <w:pPr>
        <w:spacing w:before="120"/>
      </w:pPr>
      <w:r w:rsidRPr="0003274F">
        <w:rPr>
          <w:b/>
          <w:bCs/>
        </w:rPr>
        <w:t>6.  Do you have any caring responsibilities?</w:t>
      </w:r>
      <w:r w:rsidRPr="0003274F">
        <w:tab/>
      </w:r>
      <w:r w:rsidRPr="0003274F">
        <w:tab/>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Yes</w:t>
      </w:r>
      <w:r w:rsidRPr="0003274F">
        <w:tab/>
      </w:r>
      <w:r w:rsidRPr="0003274F">
        <w:tab/>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No</w:t>
      </w:r>
    </w:p>
    <w:p w14:paraId="29F2C6B7" w14:textId="77777777" w:rsidR="0003274F" w:rsidRPr="0003274F" w:rsidRDefault="0003274F" w:rsidP="0003274F">
      <w:pPr>
        <w:spacing w:before="120"/>
      </w:pPr>
      <w:r w:rsidRPr="0003274F">
        <w:rPr>
          <w:b/>
          <w:bCs/>
        </w:rPr>
        <w:t>7.  Do you have a disability?</w:t>
      </w:r>
      <w:r w:rsidRPr="0003274F">
        <w:tab/>
      </w:r>
      <w:r w:rsidRPr="0003274F">
        <w:tab/>
      </w:r>
      <w:r w:rsidRPr="0003274F">
        <w:tab/>
      </w:r>
      <w:r w:rsidRPr="0003274F">
        <w:tab/>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Yes</w:t>
      </w:r>
      <w:r w:rsidRPr="0003274F">
        <w:tab/>
      </w:r>
      <w:r w:rsidRPr="0003274F">
        <w:tab/>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No</w:t>
      </w:r>
    </w:p>
    <w:p w14:paraId="7F37C3F0" w14:textId="77777777" w:rsidR="0003274F" w:rsidRPr="0003274F" w:rsidRDefault="0003274F" w:rsidP="0003274F">
      <w:pPr>
        <w:spacing w:before="120"/>
      </w:pPr>
    </w:p>
    <w:p w14:paraId="494EFB18" w14:textId="77777777" w:rsidR="0003274F" w:rsidRPr="0003274F" w:rsidRDefault="0003274F" w:rsidP="0003274F">
      <w:pPr>
        <w:spacing w:before="120"/>
      </w:pPr>
    </w:p>
    <w:p w14:paraId="0606095B" w14:textId="77777777" w:rsidR="0003274F" w:rsidRPr="0003274F" w:rsidRDefault="0003274F" w:rsidP="0003274F">
      <w:pPr>
        <w:spacing w:before="120"/>
      </w:pPr>
    </w:p>
    <w:p w14:paraId="42C1A97A" w14:textId="77777777" w:rsidR="0003274F" w:rsidRPr="0003274F" w:rsidRDefault="0003274F" w:rsidP="0003274F">
      <w:pPr>
        <w:spacing w:before="120"/>
      </w:pPr>
    </w:p>
    <w:p w14:paraId="0E60CBA8" w14:textId="77777777" w:rsidR="0003274F" w:rsidRPr="0003274F" w:rsidRDefault="0003274F" w:rsidP="0003274F">
      <w:pPr>
        <w:spacing w:before="120"/>
      </w:pPr>
    </w:p>
    <w:p w14:paraId="4E1D7796" w14:textId="77777777" w:rsidR="0003274F" w:rsidRPr="0003274F" w:rsidRDefault="0003274F" w:rsidP="0003274F">
      <w:pPr>
        <w:spacing w:before="120"/>
      </w:pPr>
    </w:p>
    <w:p w14:paraId="1333CF43" w14:textId="77777777" w:rsidR="0003274F" w:rsidRPr="0003274F" w:rsidRDefault="0003274F" w:rsidP="0003274F">
      <w:pPr>
        <w:spacing w:before="120"/>
      </w:pPr>
    </w:p>
    <w:p w14:paraId="19253AC5" w14:textId="77777777" w:rsidR="0003274F" w:rsidRPr="0003274F" w:rsidRDefault="0003274F" w:rsidP="0003274F">
      <w:pPr>
        <w:spacing w:before="120"/>
      </w:pPr>
    </w:p>
    <w:p w14:paraId="61BE160C" w14:textId="4C169696" w:rsidR="0003274F" w:rsidRPr="0003274F" w:rsidRDefault="00196431" w:rsidP="0003274F">
      <w:pPr>
        <w:numPr>
          <w:ilvl w:val="0"/>
          <w:numId w:val="11"/>
        </w:numPr>
        <w:tabs>
          <w:tab w:val="clear" w:pos="720"/>
        </w:tabs>
        <w:spacing w:before="120" w:after="0" w:line="240" w:lineRule="auto"/>
        <w:ind w:left="284" w:right="-98" w:hanging="284"/>
        <w:rPr>
          <w:bCs/>
        </w:rPr>
      </w:pPr>
      <w:r>
        <w:rPr>
          <w:b/>
          <w:bCs/>
        </w:rPr>
        <w:t>T</w:t>
      </w:r>
      <w:r w:rsidR="0003274F" w:rsidRPr="0003274F">
        <w:rPr>
          <w:b/>
          <w:bCs/>
        </w:rPr>
        <w:t xml:space="preserve">o which of these groups do you consider you belong? </w:t>
      </w:r>
      <w:r w:rsidR="0003274F" w:rsidRPr="0003274F">
        <w:rPr>
          <w:bCs/>
        </w:rPr>
        <w:t>(</w:t>
      </w:r>
      <w:proofErr w:type="gramStart"/>
      <w:r w:rsidR="0003274F" w:rsidRPr="0003274F">
        <w:rPr>
          <w:bCs/>
        </w:rPr>
        <w:t>tick</w:t>
      </w:r>
      <w:proofErr w:type="gramEnd"/>
      <w:r w:rsidR="0003274F" w:rsidRPr="0003274F">
        <w:rPr>
          <w:bCs/>
        </w:rPr>
        <w:t xml:space="preserve"> one box only)</w:t>
      </w:r>
    </w:p>
    <w:p w14:paraId="5460B3B5" w14:textId="77777777" w:rsidR="0003274F" w:rsidRPr="0003274F" w:rsidRDefault="0003274F" w:rsidP="0003274F">
      <w:pPr>
        <w:spacing w:before="120"/>
        <w:ind w:left="284" w:right="-98"/>
        <w:rPr>
          <w:bCs/>
        </w:rPr>
      </w:pPr>
      <w:r w:rsidRPr="0003274F">
        <w:rPr>
          <w:bCs/>
        </w:rPr>
        <w:t>The classifications below correspond to those recommended by the Commission for Racial Equality.</w:t>
      </w:r>
    </w:p>
    <w:p w14:paraId="1CDB0F6E" w14:textId="77777777" w:rsidR="0003274F" w:rsidRPr="0003274F" w:rsidRDefault="0003274F" w:rsidP="0003274F">
      <w:pPr>
        <w:spacing w:before="120"/>
        <w:ind w:left="284" w:right="-98"/>
        <w:rPr>
          <w:bCs/>
        </w:rPr>
      </w:pPr>
    </w:p>
    <w:p w14:paraId="1AEBBF49" w14:textId="77777777" w:rsidR="0003274F" w:rsidRPr="0003274F" w:rsidRDefault="0003274F" w:rsidP="0003274F">
      <w:pPr>
        <w:spacing w:before="60"/>
        <w:rPr>
          <w:b/>
          <w:bCs/>
        </w:rPr>
      </w:pPr>
      <w:r w:rsidRPr="0003274F">
        <w:rPr>
          <w:b/>
          <w:bCs/>
        </w:rPr>
        <w:t xml:space="preserve">    A.  White</w:t>
      </w:r>
    </w:p>
    <w:tbl>
      <w:tblPr>
        <w:tblW w:w="10098" w:type="dxa"/>
        <w:tblLook w:val="0000" w:firstRow="0" w:lastRow="0" w:firstColumn="0" w:lastColumn="0" w:noHBand="0" w:noVBand="0"/>
      </w:tblPr>
      <w:tblGrid>
        <w:gridCol w:w="2132"/>
        <w:gridCol w:w="3826"/>
        <w:gridCol w:w="4140"/>
      </w:tblGrid>
      <w:tr w:rsidR="0003274F" w:rsidRPr="0003274F" w14:paraId="66F2E132" w14:textId="77777777" w:rsidTr="005F4422">
        <w:trPr>
          <w:cantSplit/>
        </w:trPr>
        <w:tc>
          <w:tcPr>
            <w:tcW w:w="2132" w:type="dxa"/>
          </w:tcPr>
          <w:p w14:paraId="61162291" w14:textId="77777777" w:rsidR="0003274F" w:rsidRPr="0003274F" w:rsidRDefault="0003274F" w:rsidP="005F4422">
            <w:pPr>
              <w:spacing w:before="60"/>
              <w:rPr>
                <w:b/>
                <w:bCs/>
              </w:rPr>
            </w:pPr>
            <w:r w:rsidRPr="0003274F">
              <w:t xml:space="preserve">    </w:t>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British</w:t>
            </w:r>
          </w:p>
        </w:tc>
        <w:tc>
          <w:tcPr>
            <w:tcW w:w="3826" w:type="dxa"/>
          </w:tcPr>
          <w:p w14:paraId="293906B8" w14:textId="77777777" w:rsidR="0003274F" w:rsidRPr="0003274F" w:rsidRDefault="0003274F" w:rsidP="005F4422">
            <w:pPr>
              <w:spacing w:before="60"/>
              <w:rPr>
                <w:b/>
                <w:bCs/>
              </w:rPr>
            </w:pPr>
            <w:r w:rsidRPr="0003274F">
              <w:fldChar w:fldCharType="begin">
                <w:ffData>
                  <w:name w:val=""/>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Irish</w:t>
            </w:r>
          </w:p>
        </w:tc>
        <w:tc>
          <w:tcPr>
            <w:tcW w:w="4140" w:type="dxa"/>
          </w:tcPr>
          <w:p w14:paraId="0BC385DB" w14:textId="77777777" w:rsidR="0003274F" w:rsidRPr="0003274F" w:rsidRDefault="0003274F" w:rsidP="005F4422">
            <w:pPr>
              <w:spacing w:before="60"/>
              <w:rPr>
                <w:b/>
                <w:bCs/>
              </w:rPr>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Any other White background</w:t>
            </w:r>
          </w:p>
        </w:tc>
      </w:tr>
    </w:tbl>
    <w:p w14:paraId="0EB635AD" w14:textId="77777777" w:rsidR="0003274F" w:rsidRPr="0003274F" w:rsidRDefault="0003274F" w:rsidP="0003274F">
      <w:pPr>
        <w:spacing w:before="60"/>
        <w:rPr>
          <w:b/>
          <w:bCs/>
        </w:rPr>
      </w:pPr>
      <w:r w:rsidRPr="0003274F">
        <w:rPr>
          <w:b/>
          <w:bCs/>
        </w:rPr>
        <w:t xml:space="preserve">    B.  Mixed</w:t>
      </w:r>
    </w:p>
    <w:tbl>
      <w:tblPr>
        <w:tblW w:w="10098" w:type="dxa"/>
        <w:tblLook w:val="0000" w:firstRow="0" w:lastRow="0" w:firstColumn="0" w:lastColumn="0" w:noHBand="0" w:noVBand="0"/>
      </w:tblPr>
      <w:tblGrid>
        <w:gridCol w:w="2132"/>
        <w:gridCol w:w="1936"/>
        <w:gridCol w:w="1890"/>
        <w:gridCol w:w="4140"/>
      </w:tblGrid>
      <w:tr w:rsidR="0003274F" w:rsidRPr="0003274F" w14:paraId="462E8F7B" w14:textId="77777777" w:rsidTr="005F4422">
        <w:tc>
          <w:tcPr>
            <w:tcW w:w="2132" w:type="dxa"/>
          </w:tcPr>
          <w:p w14:paraId="7F35E0A5" w14:textId="77777777" w:rsidR="0003274F" w:rsidRPr="0003274F" w:rsidRDefault="0003274F" w:rsidP="005F4422">
            <w:pPr>
              <w:spacing w:before="60"/>
              <w:jc w:val="center"/>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White &amp; Black</w:t>
            </w:r>
          </w:p>
          <w:p w14:paraId="50F81FFD" w14:textId="77777777" w:rsidR="0003274F" w:rsidRPr="0003274F" w:rsidRDefault="0003274F" w:rsidP="005F4422">
            <w:pPr>
              <w:jc w:val="center"/>
            </w:pPr>
            <w:r w:rsidRPr="0003274F">
              <w:t>Caribbean</w:t>
            </w:r>
          </w:p>
        </w:tc>
        <w:tc>
          <w:tcPr>
            <w:tcW w:w="1936" w:type="dxa"/>
          </w:tcPr>
          <w:p w14:paraId="59F00519" w14:textId="77777777" w:rsidR="0003274F" w:rsidRPr="0003274F" w:rsidRDefault="0003274F" w:rsidP="005F4422">
            <w:pPr>
              <w:spacing w:before="60"/>
              <w:jc w:val="center"/>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White &amp; Black</w:t>
            </w:r>
          </w:p>
          <w:p w14:paraId="68008844" w14:textId="77777777" w:rsidR="0003274F" w:rsidRPr="0003274F" w:rsidRDefault="0003274F" w:rsidP="005F4422">
            <w:pPr>
              <w:jc w:val="center"/>
            </w:pPr>
            <w:r w:rsidRPr="0003274F">
              <w:t>African</w:t>
            </w:r>
          </w:p>
        </w:tc>
        <w:tc>
          <w:tcPr>
            <w:tcW w:w="1890" w:type="dxa"/>
          </w:tcPr>
          <w:p w14:paraId="77788007" w14:textId="77777777" w:rsidR="0003274F" w:rsidRPr="0003274F" w:rsidRDefault="0003274F" w:rsidP="005F4422">
            <w:pPr>
              <w:spacing w:before="60"/>
              <w:jc w:val="center"/>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White &amp; Asian</w:t>
            </w:r>
          </w:p>
        </w:tc>
        <w:tc>
          <w:tcPr>
            <w:tcW w:w="4140" w:type="dxa"/>
          </w:tcPr>
          <w:p w14:paraId="64D478E3" w14:textId="77777777" w:rsidR="0003274F" w:rsidRPr="0003274F" w:rsidRDefault="0003274F" w:rsidP="005F4422">
            <w:pPr>
              <w:spacing w:before="60"/>
              <w:jc w:val="center"/>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Any other Mixed background</w:t>
            </w:r>
          </w:p>
        </w:tc>
      </w:tr>
    </w:tbl>
    <w:p w14:paraId="0343348F" w14:textId="77777777" w:rsidR="0003274F" w:rsidRPr="0003274F" w:rsidRDefault="0003274F" w:rsidP="0003274F">
      <w:pPr>
        <w:pStyle w:val="Caption"/>
        <w:rPr>
          <w:rFonts w:asciiTheme="minorHAnsi" w:hAnsiTheme="minorHAnsi"/>
          <w:sz w:val="22"/>
          <w:szCs w:val="22"/>
        </w:rPr>
      </w:pPr>
      <w:r w:rsidRPr="0003274F">
        <w:rPr>
          <w:rFonts w:asciiTheme="minorHAnsi" w:hAnsiTheme="minorHAnsi"/>
          <w:sz w:val="22"/>
          <w:szCs w:val="22"/>
        </w:rPr>
        <w:t xml:space="preserve">    C.  Asian or Asian British</w:t>
      </w:r>
    </w:p>
    <w:tbl>
      <w:tblPr>
        <w:tblW w:w="10098" w:type="dxa"/>
        <w:tblLook w:val="0000" w:firstRow="0" w:lastRow="0" w:firstColumn="0" w:lastColumn="0" w:noHBand="0" w:noVBand="0"/>
      </w:tblPr>
      <w:tblGrid>
        <w:gridCol w:w="2132"/>
        <w:gridCol w:w="1936"/>
        <w:gridCol w:w="1890"/>
        <w:gridCol w:w="4140"/>
      </w:tblGrid>
      <w:tr w:rsidR="0003274F" w:rsidRPr="0003274F" w14:paraId="2EB4E5F0" w14:textId="77777777" w:rsidTr="005F4422">
        <w:tc>
          <w:tcPr>
            <w:tcW w:w="2132" w:type="dxa"/>
          </w:tcPr>
          <w:p w14:paraId="44440161" w14:textId="77777777" w:rsidR="0003274F" w:rsidRPr="0003274F" w:rsidRDefault="0003274F" w:rsidP="005F4422">
            <w:pPr>
              <w:spacing w:before="60"/>
            </w:pPr>
            <w:r w:rsidRPr="0003274F">
              <w:t xml:space="preserve">    </w:t>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Indian</w:t>
            </w:r>
          </w:p>
        </w:tc>
        <w:tc>
          <w:tcPr>
            <w:tcW w:w="1936" w:type="dxa"/>
          </w:tcPr>
          <w:p w14:paraId="7FF5BF40" w14:textId="77777777" w:rsidR="0003274F" w:rsidRPr="0003274F" w:rsidRDefault="0003274F" w:rsidP="005F4422">
            <w:pPr>
              <w:spacing w:before="60"/>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Pakistani</w:t>
            </w:r>
          </w:p>
        </w:tc>
        <w:tc>
          <w:tcPr>
            <w:tcW w:w="1890" w:type="dxa"/>
          </w:tcPr>
          <w:p w14:paraId="11B7095E" w14:textId="77777777" w:rsidR="0003274F" w:rsidRPr="0003274F" w:rsidRDefault="0003274F" w:rsidP="005F4422">
            <w:pPr>
              <w:spacing w:before="60"/>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Bangladeshi</w:t>
            </w:r>
          </w:p>
        </w:tc>
        <w:tc>
          <w:tcPr>
            <w:tcW w:w="4140" w:type="dxa"/>
          </w:tcPr>
          <w:p w14:paraId="35EF0C3A" w14:textId="77777777" w:rsidR="0003274F" w:rsidRPr="0003274F" w:rsidRDefault="0003274F" w:rsidP="005F4422">
            <w:pPr>
              <w:spacing w:before="60"/>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Any other Asian background within C</w:t>
            </w:r>
          </w:p>
        </w:tc>
      </w:tr>
    </w:tbl>
    <w:p w14:paraId="6CE5EBFF" w14:textId="77777777" w:rsidR="0003274F" w:rsidRPr="0003274F" w:rsidRDefault="0003274F" w:rsidP="0003274F">
      <w:pPr>
        <w:spacing w:before="60"/>
        <w:rPr>
          <w:b/>
          <w:bCs/>
        </w:rPr>
      </w:pPr>
      <w:r w:rsidRPr="0003274F">
        <w:rPr>
          <w:b/>
          <w:bCs/>
        </w:rPr>
        <w:t xml:space="preserve">    D. Black or Black British</w:t>
      </w:r>
    </w:p>
    <w:tbl>
      <w:tblPr>
        <w:tblW w:w="10098" w:type="dxa"/>
        <w:tblLook w:val="0000" w:firstRow="0" w:lastRow="0" w:firstColumn="0" w:lastColumn="0" w:noHBand="0" w:noVBand="0"/>
      </w:tblPr>
      <w:tblGrid>
        <w:gridCol w:w="2132"/>
        <w:gridCol w:w="3826"/>
        <w:gridCol w:w="4140"/>
      </w:tblGrid>
      <w:tr w:rsidR="0003274F" w:rsidRPr="0003274F" w14:paraId="629570ED" w14:textId="77777777" w:rsidTr="005F4422">
        <w:trPr>
          <w:cantSplit/>
        </w:trPr>
        <w:tc>
          <w:tcPr>
            <w:tcW w:w="2132" w:type="dxa"/>
          </w:tcPr>
          <w:p w14:paraId="4B9B7E3C" w14:textId="77777777" w:rsidR="0003274F" w:rsidRPr="0003274F" w:rsidRDefault="0003274F" w:rsidP="005F4422">
            <w:pPr>
              <w:spacing w:before="60"/>
            </w:pPr>
            <w:r w:rsidRPr="0003274F">
              <w:t xml:space="preserve">    </w:t>
            </w: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Caribbean</w:t>
            </w:r>
          </w:p>
        </w:tc>
        <w:tc>
          <w:tcPr>
            <w:tcW w:w="3826" w:type="dxa"/>
          </w:tcPr>
          <w:p w14:paraId="2746B384" w14:textId="77777777" w:rsidR="0003274F" w:rsidRPr="0003274F" w:rsidRDefault="0003274F" w:rsidP="005F4422">
            <w:pPr>
              <w:spacing w:before="60"/>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African</w:t>
            </w:r>
          </w:p>
        </w:tc>
        <w:tc>
          <w:tcPr>
            <w:tcW w:w="4140" w:type="dxa"/>
          </w:tcPr>
          <w:p w14:paraId="5E61A21F" w14:textId="77777777" w:rsidR="0003274F" w:rsidRPr="0003274F" w:rsidRDefault="0003274F" w:rsidP="005F4422">
            <w:pPr>
              <w:spacing w:before="60"/>
              <w:rPr>
                <w:b/>
                <w:bCs/>
              </w:rPr>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Any other Black background within D</w:t>
            </w:r>
          </w:p>
        </w:tc>
      </w:tr>
    </w:tbl>
    <w:p w14:paraId="1A1A22FF" w14:textId="77777777" w:rsidR="0003274F" w:rsidRPr="0003274F" w:rsidRDefault="0003274F" w:rsidP="0003274F">
      <w:pPr>
        <w:spacing w:before="60"/>
        <w:rPr>
          <w:b/>
          <w:bCs/>
        </w:rPr>
      </w:pPr>
      <w:r w:rsidRPr="0003274F">
        <w:rPr>
          <w:b/>
          <w:bCs/>
        </w:rPr>
        <w:t xml:space="preserve">    E.  Other ethnic groups</w:t>
      </w:r>
    </w:p>
    <w:tbl>
      <w:tblPr>
        <w:tblW w:w="10098" w:type="dxa"/>
        <w:tblLook w:val="0000" w:firstRow="0" w:lastRow="0" w:firstColumn="0" w:lastColumn="0" w:noHBand="0" w:noVBand="0"/>
      </w:tblPr>
      <w:tblGrid>
        <w:gridCol w:w="2132"/>
        <w:gridCol w:w="3826"/>
        <w:gridCol w:w="4140"/>
      </w:tblGrid>
      <w:tr w:rsidR="0003274F" w:rsidRPr="0003274F" w14:paraId="67C76610" w14:textId="77777777" w:rsidTr="005F4422">
        <w:trPr>
          <w:cantSplit/>
        </w:trPr>
        <w:tc>
          <w:tcPr>
            <w:tcW w:w="2132" w:type="dxa"/>
          </w:tcPr>
          <w:p w14:paraId="77BD3D84" w14:textId="77777777" w:rsidR="0003274F" w:rsidRPr="0003274F" w:rsidRDefault="0003274F" w:rsidP="005F4422">
            <w:pPr>
              <w:pStyle w:val="FootnoteText"/>
              <w:keepNext w:val="0"/>
              <w:keepLines w:val="0"/>
              <w:spacing w:before="60"/>
              <w:rPr>
                <w:rFonts w:asciiTheme="minorHAnsi" w:hAnsiTheme="minorHAnsi"/>
                <w:sz w:val="22"/>
                <w:szCs w:val="22"/>
                <w:lang w:val="en-GB"/>
              </w:rPr>
            </w:pPr>
            <w:r w:rsidRPr="0003274F">
              <w:rPr>
                <w:rFonts w:asciiTheme="minorHAnsi" w:hAnsiTheme="minorHAnsi"/>
                <w:sz w:val="22"/>
                <w:szCs w:val="22"/>
                <w:lang w:val="en-GB"/>
              </w:rPr>
              <w:t xml:space="preserve">    </w:t>
            </w:r>
            <w:r w:rsidRPr="0003274F">
              <w:rPr>
                <w:rFonts w:asciiTheme="minorHAnsi" w:hAnsiTheme="minorHAnsi"/>
                <w:sz w:val="22"/>
                <w:szCs w:val="22"/>
              </w:rPr>
              <w:fldChar w:fldCharType="begin">
                <w:ffData>
                  <w:name w:val="Check1"/>
                  <w:enabled/>
                  <w:calcOnExit w:val="0"/>
                  <w:checkBox>
                    <w:sizeAuto/>
                    <w:default w:val="0"/>
                    <w:checked w:val="0"/>
                  </w:checkBox>
                </w:ffData>
              </w:fldChar>
            </w:r>
            <w:r w:rsidRPr="0003274F">
              <w:rPr>
                <w:rFonts w:asciiTheme="minorHAnsi" w:hAnsiTheme="minorHAnsi"/>
                <w:sz w:val="22"/>
                <w:szCs w:val="22"/>
              </w:rPr>
              <w:instrText xml:space="preserve"> FORMCHECKBOX </w:instrText>
            </w:r>
            <w:r w:rsidRPr="0003274F">
              <w:rPr>
                <w:rFonts w:asciiTheme="minorHAnsi" w:hAnsiTheme="minorHAnsi"/>
                <w:sz w:val="22"/>
                <w:szCs w:val="22"/>
              </w:rPr>
            </w:r>
            <w:r w:rsidRPr="0003274F">
              <w:rPr>
                <w:rFonts w:asciiTheme="minorHAnsi" w:hAnsiTheme="minorHAnsi"/>
                <w:sz w:val="22"/>
                <w:szCs w:val="22"/>
              </w:rPr>
              <w:fldChar w:fldCharType="separate"/>
            </w:r>
            <w:r w:rsidRPr="0003274F">
              <w:rPr>
                <w:rFonts w:asciiTheme="minorHAnsi" w:hAnsiTheme="minorHAnsi"/>
                <w:sz w:val="22"/>
                <w:szCs w:val="22"/>
              </w:rPr>
              <w:fldChar w:fldCharType="end"/>
            </w:r>
            <w:r w:rsidRPr="0003274F">
              <w:rPr>
                <w:rFonts w:asciiTheme="minorHAnsi" w:hAnsiTheme="minorHAnsi"/>
                <w:sz w:val="22"/>
                <w:szCs w:val="22"/>
                <w:lang w:val="en-GB"/>
              </w:rPr>
              <w:t xml:space="preserve">  Chinese</w:t>
            </w:r>
          </w:p>
        </w:tc>
        <w:tc>
          <w:tcPr>
            <w:tcW w:w="3826" w:type="dxa"/>
          </w:tcPr>
          <w:p w14:paraId="31EDE997" w14:textId="77777777" w:rsidR="0003274F" w:rsidRPr="0003274F" w:rsidRDefault="0003274F" w:rsidP="005F4422">
            <w:pPr>
              <w:pStyle w:val="Header"/>
              <w:spacing w:before="60"/>
            </w:pPr>
            <w:r w:rsidRPr="0003274F">
              <w:fldChar w:fldCharType="begin">
                <w:ffData>
                  <w:name w:val="Check1"/>
                  <w:enabled/>
                  <w:calcOnExit w:val="0"/>
                  <w:checkBox>
                    <w:sizeAuto/>
                    <w:default w:val="0"/>
                    <w:checked w:val="0"/>
                  </w:checkBox>
                </w:ffData>
              </w:fldChar>
            </w:r>
            <w:r w:rsidRPr="0003274F">
              <w:instrText xml:space="preserve"> FORMCHECKBOX </w:instrText>
            </w:r>
            <w:r w:rsidRPr="0003274F">
              <w:fldChar w:fldCharType="separate"/>
            </w:r>
            <w:r w:rsidRPr="0003274F">
              <w:fldChar w:fldCharType="end"/>
            </w:r>
            <w:r w:rsidRPr="0003274F">
              <w:t xml:space="preserve"> Any other ethnic group</w:t>
            </w:r>
          </w:p>
        </w:tc>
        <w:tc>
          <w:tcPr>
            <w:tcW w:w="4140" w:type="dxa"/>
          </w:tcPr>
          <w:p w14:paraId="0F270A6B" w14:textId="77777777" w:rsidR="0003274F" w:rsidRPr="0003274F" w:rsidRDefault="0003274F" w:rsidP="005F4422">
            <w:pPr>
              <w:pStyle w:val="FootnoteText"/>
              <w:keepNext w:val="0"/>
              <w:keepLines w:val="0"/>
              <w:spacing w:before="60"/>
              <w:rPr>
                <w:rFonts w:asciiTheme="minorHAnsi" w:hAnsiTheme="minorHAnsi"/>
                <w:b/>
                <w:bCs/>
                <w:sz w:val="22"/>
                <w:szCs w:val="22"/>
                <w:lang w:val="en-GB"/>
              </w:rPr>
            </w:pPr>
            <w:r w:rsidRPr="0003274F">
              <w:rPr>
                <w:rFonts w:asciiTheme="minorHAnsi" w:hAnsiTheme="minorHAnsi"/>
                <w:sz w:val="22"/>
                <w:szCs w:val="22"/>
              </w:rPr>
              <w:fldChar w:fldCharType="begin">
                <w:ffData>
                  <w:name w:val="Check1"/>
                  <w:enabled/>
                  <w:calcOnExit w:val="0"/>
                  <w:checkBox>
                    <w:sizeAuto/>
                    <w:default w:val="0"/>
                    <w:checked w:val="0"/>
                  </w:checkBox>
                </w:ffData>
              </w:fldChar>
            </w:r>
            <w:r w:rsidRPr="0003274F">
              <w:rPr>
                <w:rFonts w:asciiTheme="minorHAnsi" w:hAnsiTheme="minorHAnsi"/>
                <w:sz w:val="22"/>
                <w:szCs w:val="22"/>
              </w:rPr>
              <w:instrText xml:space="preserve"> FORMCHECKBOX </w:instrText>
            </w:r>
            <w:r w:rsidRPr="0003274F">
              <w:rPr>
                <w:rFonts w:asciiTheme="minorHAnsi" w:hAnsiTheme="minorHAnsi"/>
                <w:sz w:val="22"/>
                <w:szCs w:val="22"/>
              </w:rPr>
            </w:r>
            <w:r w:rsidRPr="0003274F">
              <w:rPr>
                <w:rFonts w:asciiTheme="minorHAnsi" w:hAnsiTheme="minorHAnsi"/>
                <w:sz w:val="22"/>
                <w:szCs w:val="22"/>
              </w:rPr>
              <w:fldChar w:fldCharType="separate"/>
            </w:r>
            <w:r w:rsidRPr="0003274F">
              <w:rPr>
                <w:rFonts w:asciiTheme="minorHAnsi" w:hAnsiTheme="minorHAnsi"/>
                <w:sz w:val="22"/>
                <w:szCs w:val="22"/>
              </w:rPr>
              <w:fldChar w:fldCharType="end"/>
            </w:r>
            <w:r w:rsidRPr="0003274F">
              <w:rPr>
                <w:rFonts w:asciiTheme="minorHAnsi" w:hAnsiTheme="minorHAnsi"/>
                <w:sz w:val="22"/>
                <w:szCs w:val="22"/>
                <w:lang w:val="en-GB"/>
              </w:rPr>
              <w:t xml:space="preserve"> Not known</w:t>
            </w:r>
          </w:p>
        </w:tc>
      </w:tr>
    </w:tbl>
    <w:p w14:paraId="67A360AE" w14:textId="77777777" w:rsidR="0003274F" w:rsidRPr="0003274F" w:rsidRDefault="0003274F" w:rsidP="0003274F">
      <w:pPr>
        <w:tabs>
          <w:tab w:val="left" w:pos="360"/>
          <w:tab w:val="left" w:pos="720"/>
          <w:tab w:val="left" w:pos="6480"/>
        </w:tabs>
        <w:jc w:val="both"/>
      </w:pPr>
    </w:p>
    <w:p w14:paraId="01C0F07F" w14:textId="77777777" w:rsidR="0003274F" w:rsidRPr="0003274F" w:rsidRDefault="0003274F" w:rsidP="0003274F"/>
    <w:p w14:paraId="61D6E039" w14:textId="77777777" w:rsidR="0003274F" w:rsidRPr="0003274F" w:rsidRDefault="0003274F" w:rsidP="0003274F"/>
    <w:p w14:paraId="38F116F6" w14:textId="77777777" w:rsidR="00054F41" w:rsidRPr="0003274F" w:rsidRDefault="00054F41" w:rsidP="005B4F47">
      <w:pPr>
        <w:pStyle w:val="Style2"/>
        <w:rPr>
          <w:rFonts w:asciiTheme="minorHAnsi" w:hAnsiTheme="minorHAnsi"/>
          <w:szCs w:val="22"/>
        </w:rPr>
      </w:pPr>
    </w:p>
    <w:p w14:paraId="3C53DADF" w14:textId="77777777" w:rsidR="005B4F47" w:rsidRPr="00FC7AFA" w:rsidRDefault="005B4F47" w:rsidP="005C6E7F">
      <w:pPr>
        <w:pStyle w:val="Style1"/>
      </w:pPr>
    </w:p>
    <w:sectPr w:rsidR="005B4F47" w:rsidRPr="00FC7AF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2B7B" w14:textId="77777777" w:rsidR="005D77A8" w:rsidRDefault="005D77A8" w:rsidP="00824A3A">
      <w:pPr>
        <w:spacing w:after="0" w:line="240" w:lineRule="auto"/>
      </w:pPr>
      <w:r>
        <w:separator/>
      </w:r>
    </w:p>
  </w:endnote>
  <w:endnote w:type="continuationSeparator" w:id="0">
    <w:p w14:paraId="078F605B" w14:textId="77777777" w:rsidR="005D77A8" w:rsidRDefault="005D77A8" w:rsidP="00824A3A">
      <w:pPr>
        <w:spacing w:after="0" w:line="240" w:lineRule="auto"/>
      </w:pPr>
      <w:r>
        <w:continuationSeparator/>
      </w:r>
    </w:p>
  </w:endnote>
  <w:endnote w:type="continuationNotice" w:id="1">
    <w:p w14:paraId="487E19B2" w14:textId="77777777" w:rsidR="005D77A8" w:rsidRDefault="005D7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Times New Roman"/>
    <w:panose1 w:val="020B0504020202020204"/>
    <w:charset w:val="00"/>
    <w:family w:val="swiss"/>
    <w:pitch w:val="variable"/>
    <w:sig w:usb0="2000028F" w:usb1="00000002" w:usb2="00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D120" w14:textId="77777777" w:rsidR="008A224B" w:rsidRDefault="008A224B" w:rsidP="008A224B">
    <w:pPr>
      <w:pStyle w:val="Foote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0DBA9B50" wp14:editId="4AE4F8A5">
              <wp:simplePos x="0" y="0"/>
              <wp:positionH relativeFrom="column">
                <wp:posOffset>38100</wp:posOffset>
              </wp:positionH>
              <wp:positionV relativeFrom="paragraph">
                <wp:posOffset>120015</wp:posOffset>
              </wp:positionV>
              <wp:extent cx="5638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rgbClr val="1526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6C0F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pt,9.45pt" to="44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" strokecolor="#152659" strokeweight="1.5pt"/>
          </w:pict>
        </mc:Fallback>
      </mc:AlternateContent>
    </w:r>
  </w:p>
  <w:p w14:paraId="0D0B940D" w14:textId="77777777" w:rsidR="00824A3A" w:rsidRDefault="00824A3A" w:rsidP="00824A3A">
    <w:pPr>
      <w:pStyle w:val="Footer"/>
      <w:jc w:val="center"/>
      <w:rPr>
        <w:sz w:val="16"/>
        <w:szCs w:val="16"/>
      </w:rPr>
    </w:pPr>
  </w:p>
  <w:p w14:paraId="057F153C" w14:textId="77777777" w:rsidR="00824A3A" w:rsidRPr="0096483D" w:rsidRDefault="00824A3A" w:rsidP="00824A3A">
    <w:pPr>
      <w:pStyle w:val="Footer"/>
      <w:jc w:val="center"/>
      <w:rPr>
        <w:rFonts w:ascii="Arial Nova" w:hAnsi="Arial Nova"/>
        <w:sz w:val="16"/>
        <w:szCs w:val="16"/>
      </w:rPr>
    </w:pPr>
    <w:r w:rsidRPr="0096483D">
      <w:rPr>
        <w:rFonts w:ascii="Arial Nova" w:hAnsi="Arial Nova"/>
        <w:sz w:val="16"/>
        <w:szCs w:val="16"/>
      </w:rPr>
      <w:t>Revolving Doors is registered as a Company limited by guarantee in England no. 02845452 and as a Charity no. 1030846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1E4A" w14:textId="77777777" w:rsidR="005D77A8" w:rsidRDefault="005D77A8" w:rsidP="00824A3A">
      <w:pPr>
        <w:spacing w:after="0" w:line="240" w:lineRule="auto"/>
      </w:pPr>
      <w:r>
        <w:separator/>
      </w:r>
    </w:p>
  </w:footnote>
  <w:footnote w:type="continuationSeparator" w:id="0">
    <w:p w14:paraId="37B97CB9" w14:textId="77777777" w:rsidR="005D77A8" w:rsidRDefault="005D77A8" w:rsidP="00824A3A">
      <w:pPr>
        <w:spacing w:after="0" w:line="240" w:lineRule="auto"/>
      </w:pPr>
      <w:r>
        <w:continuationSeparator/>
      </w:r>
    </w:p>
  </w:footnote>
  <w:footnote w:type="continuationNotice" w:id="1">
    <w:p w14:paraId="332B6846" w14:textId="77777777" w:rsidR="005D77A8" w:rsidRDefault="005D7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65E9" w14:textId="7553D522" w:rsidR="001F1A2E" w:rsidRPr="001F1A2E" w:rsidRDefault="001F1A2E">
    <w:pPr>
      <w:pStyle w:val="Header"/>
      <w:rPr>
        <w:rFonts w:ascii="Arial Nova" w:hAnsi="Arial Nova"/>
        <w:b/>
        <w:bCs/>
        <w:color w:val="F241A3"/>
      </w:rPr>
    </w:pPr>
    <w:r w:rsidRPr="001F1A2E">
      <w:rPr>
        <w:rFonts w:ascii="Arial Nova" w:hAnsi="Arial Nova"/>
        <w:b/>
        <w:bCs/>
        <w:color w:val="F241A3"/>
      </w:rPr>
      <w:t>Together, we can put an end to the revolving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C20"/>
    <w:multiLevelType w:val="hybridMultilevel"/>
    <w:tmpl w:val="12964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7767"/>
    <w:multiLevelType w:val="hybridMultilevel"/>
    <w:tmpl w:val="1920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256A4"/>
    <w:multiLevelType w:val="hybridMultilevel"/>
    <w:tmpl w:val="0226E9FE"/>
    <w:lvl w:ilvl="0" w:tplc="225CAF7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E57740"/>
    <w:multiLevelType w:val="hybridMultilevel"/>
    <w:tmpl w:val="40A09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6416A"/>
    <w:multiLevelType w:val="hybridMultilevel"/>
    <w:tmpl w:val="990A83A4"/>
    <w:lvl w:ilvl="0" w:tplc="8EE8CD9A">
      <w:start w:val="1"/>
      <w:numFmt w:val="bullet"/>
      <w:lvlText w:val="•"/>
      <w:lvlJc w:val="left"/>
      <w:pPr>
        <w:tabs>
          <w:tab w:val="num" w:pos="720"/>
        </w:tabs>
        <w:ind w:left="720" w:hanging="360"/>
      </w:pPr>
      <w:rPr>
        <w:rFonts w:ascii="Arial" w:hAnsi="Arial" w:hint="default"/>
      </w:rPr>
    </w:lvl>
    <w:lvl w:ilvl="1" w:tplc="1168FEB2" w:tentative="1">
      <w:start w:val="1"/>
      <w:numFmt w:val="bullet"/>
      <w:lvlText w:val="•"/>
      <w:lvlJc w:val="left"/>
      <w:pPr>
        <w:tabs>
          <w:tab w:val="num" w:pos="1440"/>
        </w:tabs>
        <w:ind w:left="1440" w:hanging="360"/>
      </w:pPr>
      <w:rPr>
        <w:rFonts w:ascii="Arial" w:hAnsi="Arial" w:hint="default"/>
      </w:rPr>
    </w:lvl>
    <w:lvl w:ilvl="2" w:tplc="75687CB2" w:tentative="1">
      <w:start w:val="1"/>
      <w:numFmt w:val="bullet"/>
      <w:lvlText w:val="•"/>
      <w:lvlJc w:val="left"/>
      <w:pPr>
        <w:tabs>
          <w:tab w:val="num" w:pos="2160"/>
        </w:tabs>
        <w:ind w:left="2160" w:hanging="360"/>
      </w:pPr>
      <w:rPr>
        <w:rFonts w:ascii="Arial" w:hAnsi="Arial" w:hint="default"/>
      </w:rPr>
    </w:lvl>
    <w:lvl w:ilvl="3" w:tplc="16EEE79C" w:tentative="1">
      <w:start w:val="1"/>
      <w:numFmt w:val="bullet"/>
      <w:lvlText w:val="•"/>
      <w:lvlJc w:val="left"/>
      <w:pPr>
        <w:tabs>
          <w:tab w:val="num" w:pos="2880"/>
        </w:tabs>
        <w:ind w:left="2880" w:hanging="360"/>
      </w:pPr>
      <w:rPr>
        <w:rFonts w:ascii="Arial" w:hAnsi="Arial" w:hint="default"/>
      </w:rPr>
    </w:lvl>
    <w:lvl w:ilvl="4" w:tplc="DD3E1E36" w:tentative="1">
      <w:start w:val="1"/>
      <w:numFmt w:val="bullet"/>
      <w:lvlText w:val="•"/>
      <w:lvlJc w:val="left"/>
      <w:pPr>
        <w:tabs>
          <w:tab w:val="num" w:pos="3600"/>
        </w:tabs>
        <w:ind w:left="3600" w:hanging="360"/>
      </w:pPr>
      <w:rPr>
        <w:rFonts w:ascii="Arial" w:hAnsi="Arial" w:hint="default"/>
      </w:rPr>
    </w:lvl>
    <w:lvl w:ilvl="5" w:tplc="64301568" w:tentative="1">
      <w:start w:val="1"/>
      <w:numFmt w:val="bullet"/>
      <w:lvlText w:val="•"/>
      <w:lvlJc w:val="left"/>
      <w:pPr>
        <w:tabs>
          <w:tab w:val="num" w:pos="4320"/>
        </w:tabs>
        <w:ind w:left="4320" w:hanging="360"/>
      </w:pPr>
      <w:rPr>
        <w:rFonts w:ascii="Arial" w:hAnsi="Arial" w:hint="default"/>
      </w:rPr>
    </w:lvl>
    <w:lvl w:ilvl="6" w:tplc="BAD8688A" w:tentative="1">
      <w:start w:val="1"/>
      <w:numFmt w:val="bullet"/>
      <w:lvlText w:val="•"/>
      <w:lvlJc w:val="left"/>
      <w:pPr>
        <w:tabs>
          <w:tab w:val="num" w:pos="5040"/>
        </w:tabs>
        <w:ind w:left="5040" w:hanging="360"/>
      </w:pPr>
      <w:rPr>
        <w:rFonts w:ascii="Arial" w:hAnsi="Arial" w:hint="default"/>
      </w:rPr>
    </w:lvl>
    <w:lvl w:ilvl="7" w:tplc="DFC04D72" w:tentative="1">
      <w:start w:val="1"/>
      <w:numFmt w:val="bullet"/>
      <w:lvlText w:val="•"/>
      <w:lvlJc w:val="left"/>
      <w:pPr>
        <w:tabs>
          <w:tab w:val="num" w:pos="5760"/>
        </w:tabs>
        <w:ind w:left="5760" w:hanging="360"/>
      </w:pPr>
      <w:rPr>
        <w:rFonts w:ascii="Arial" w:hAnsi="Arial" w:hint="default"/>
      </w:rPr>
    </w:lvl>
    <w:lvl w:ilvl="8" w:tplc="74FA0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6A4D14"/>
    <w:multiLevelType w:val="hybridMultilevel"/>
    <w:tmpl w:val="782CB902"/>
    <w:lvl w:ilvl="0" w:tplc="072EB81A">
      <w:start w:val="1"/>
      <w:numFmt w:val="bullet"/>
      <w:lvlText w:val="•"/>
      <w:lvlJc w:val="left"/>
      <w:pPr>
        <w:tabs>
          <w:tab w:val="num" w:pos="720"/>
        </w:tabs>
        <w:ind w:left="720" w:hanging="360"/>
      </w:pPr>
      <w:rPr>
        <w:rFonts w:ascii="Arial" w:hAnsi="Arial" w:hint="default"/>
      </w:rPr>
    </w:lvl>
    <w:lvl w:ilvl="1" w:tplc="67EA16FE" w:tentative="1">
      <w:start w:val="1"/>
      <w:numFmt w:val="bullet"/>
      <w:lvlText w:val="•"/>
      <w:lvlJc w:val="left"/>
      <w:pPr>
        <w:tabs>
          <w:tab w:val="num" w:pos="1440"/>
        </w:tabs>
        <w:ind w:left="1440" w:hanging="360"/>
      </w:pPr>
      <w:rPr>
        <w:rFonts w:ascii="Arial" w:hAnsi="Arial" w:hint="default"/>
      </w:rPr>
    </w:lvl>
    <w:lvl w:ilvl="2" w:tplc="75B664D0" w:tentative="1">
      <w:start w:val="1"/>
      <w:numFmt w:val="bullet"/>
      <w:lvlText w:val="•"/>
      <w:lvlJc w:val="left"/>
      <w:pPr>
        <w:tabs>
          <w:tab w:val="num" w:pos="2160"/>
        </w:tabs>
        <w:ind w:left="2160" w:hanging="360"/>
      </w:pPr>
      <w:rPr>
        <w:rFonts w:ascii="Arial" w:hAnsi="Arial" w:hint="default"/>
      </w:rPr>
    </w:lvl>
    <w:lvl w:ilvl="3" w:tplc="1EEA73DC" w:tentative="1">
      <w:start w:val="1"/>
      <w:numFmt w:val="bullet"/>
      <w:lvlText w:val="•"/>
      <w:lvlJc w:val="left"/>
      <w:pPr>
        <w:tabs>
          <w:tab w:val="num" w:pos="2880"/>
        </w:tabs>
        <w:ind w:left="2880" w:hanging="360"/>
      </w:pPr>
      <w:rPr>
        <w:rFonts w:ascii="Arial" w:hAnsi="Arial" w:hint="default"/>
      </w:rPr>
    </w:lvl>
    <w:lvl w:ilvl="4" w:tplc="3B0468BA" w:tentative="1">
      <w:start w:val="1"/>
      <w:numFmt w:val="bullet"/>
      <w:lvlText w:val="•"/>
      <w:lvlJc w:val="left"/>
      <w:pPr>
        <w:tabs>
          <w:tab w:val="num" w:pos="3600"/>
        </w:tabs>
        <w:ind w:left="3600" w:hanging="360"/>
      </w:pPr>
      <w:rPr>
        <w:rFonts w:ascii="Arial" w:hAnsi="Arial" w:hint="default"/>
      </w:rPr>
    </w:lvl>
    <w:lvl w:ilvl="5" w:tplc="1512A21A" w:tentative="1">
      <w:start w:val="1"/>
      <w:numFmt w:val="bullet"/>
      <w:lvlText w:val="•"/>
      <w:lvlJc w:val="left"/>
      <w:pPr>
        <w:tabs>
          <w:tab w:val="num" w:pos="4320"/>
        </w:tabs>
        <w:ind w:left="4320" w:hanging="360"/>
      </w:pPr>
      <w:rPr>
        <w:rFonts w:ascii="Arial" w:hAnsi="Arial" w:hint="default"/>
      </w:rPr>
    </w:lvl>
    <w:lvl w:ilvl="6" w:tplc="448C014C" w:tentative="1">
      <w:start w:val="1"/>
      <w:numFmt w:val="bullet"/>
      <w:lvlText w:val="•"/>
      <w:lvlJc w:val="left"/>
      <w:pPr>
        <w:tabs>
          <w:tab w:val="num" w:pos="5040"/>
        </w:tabs>
        <w:ind w:left="5040" w:hanging="360"/>
      </w:pPr>
      <w:rPr>
        <w:rFonts w:ascii="Arial" w:hAnsi="Arial" w:hint="default"/>
      </w:rPr>
    </w:lvl>
    <w:lvl w:ilvl="7" w:tplc="1A0E0E7E" w:tentative="1">
      <w:start w:val="1"/>
      <w:numFmt w:val="bullet"/>
      <w:lvlText w:val="•"/>
      <w:lvlJc w:val="left"/>
      <w:pPr>
        <w:tabs>
          <w:tab w:val="num" w:pos="5760"/>
        </w:tabs>
        <w:ind w:left="5760" w:hanging="360"/>
      </w:pPr>
      <w:rPr>
        <w:rFonts w:ascii="Arial" w:hAnsi="Arial" w:hint="default"/>
      </w:rPr>
    </w:lvl>
    <w:lvl w:ilvl="8" w:tplc="785C01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35E3B"/>
    <w:multiLevelType w:val="hybridMultilevel"/>
    <w:tmpl w:val="83BE7958"/>
    <w:lvl w:ilvl="0" w:tplc="64B4CAFE">
      <w:start w:val="1"/>
      <w:numFmt w:val="bullet"/>
      <w:lvlText w:val=""/>
      <w:lvlJc w:val="left"/>
      <w:pPr>
        <w:ind w:left="720" w:hanging="360"/>
      </w:pPr>
      <w:rPr>
        <w:rFonts w:ascii="Symbol" w:hAnsi="Symbol" w:hint="default"/>
        <w:color w:val="16172F"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535B52"/>
    <w:multiLevelType w:val="hybridMultilevel"/>
    <w:tmpl w:val="DDB045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F6D56"/>
    <w:multiLevelType w:val="hybridMultilevel"/>
    <w:tmpl w:val="160E9E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26C55"/>
    <w:multiLevelType w:val="hybridMultilevel"/>
    <w:tmpl w:val="7D385176"/>
    <w:lvl w:ilvl="0" w:tplc="8C1ECBB8">
      <w:start w:val="1"/>
      <w:numFmt w:val="bullet"/>
      <w:lvlText w:val="•"/>
      <w:lvlJc w:val="left"/>
      <w:pPr>
        <w:tabs>
          <w:tab w:val="num" w:pos="720"/>
        </w:tabs>
        <w:ind w:left="720" w:hanging="360"/>
      </w:pPr>
      <w:rPr>
        <w:rFonts w:ascii="Arial" w:hAnsi="Arial" w:hint="default"/>
      </w:rPr>
    </w:lvl>
    <w:lvl w:ilvl="1" w:tplc="0172BF70" w:tentative="1">
      <w:start w:val="1"/>
      <w:numFmt w:val="bullet"/>
      <w:lvlText w:val="•"/>
      <w:lvlJc w:val="left"/>
      <w:pPr>
        <w:tabs>
          <w:tab w:val="num" w:pos="1440"/>
        </w:tabs>
        <w:ind w:left="1440" w:hanging="360"/>
      </w:pPr>
      <w:rPr>
        <w:rFonts w:ascii="Arial" w:hAnsi="Arial" w:hint="default"/>
      </w:rPr>
    </w:lvl>
    <w:lvl w:ilvl="2" w:tplc="B1CC87BA" w:tentative="1">
      <w:start w:val="1"/>
      <w:numFmt w:val="bullet"/>
      <w:lvlText w:val="•"/>
      <w:lvlJc w:val="left"/>
      <w:pPr>
        <w:tabs>
          <w:tab w:val="num" w:pos="2160"/>
        </w:tabs>
        <w:ind w:left="2160" w:hanging="360"/>
      </w:pPr>
      <w:rPr>
        <w:rFonts w:ascii="Arial" w:hAnsi="Arial" w:hint="default"/>
      </w:rPr>
    </w:lvl>
    <w:lvl w:ilvl="3" w:tplc="49FC9ECC" w:tentative="1">
      <w:start w:val="1"/>
      <w:numFmt w:val="bullet"/>
      <w:lvlText w:val="•"/>
      <w:lvlJc w:val="left"/>
      <w:pPr>
        <w:tabs>
          <w:tab w:val="num" w:pos="2880"/>
        </w:tabs>
        <w:ind w:left="2880" w:hanging="360"/>
      </w:pPr>
      <w:rPr>
        <w:rFonts w:ascii="Arial" w:hAnsi="Arial" w:hint="default"/>
      </w:rPr>
    </w:lvl>
    <w:lvl w:ilvl="4" w:tplc="93F6C582" w:tentative="1">
      <w:start w:val="1"/>
      <w:numFmt w:val="bullet"/>
      <w:lvlText w:val="•"/>
      <w:lvlJc w:val="left"/>
      <w:pPr>
        <w:tabs>
          <w:tab w:val="num" w:pos="3600"/>
        </w:tabs>
        <w:ind w:left="3600" w:hanging="360"/>
      </w:pPr>
      <w:rPr>
        <w:rFonts w:ascii="Arial" w:hAnsi="Arial" w:hint="default"/>
      </w:rPr>
    </w:lvl>
    <w:lvl w:ilvl="5" w:tplc="809A0F3E" w:tentative="1">
      <w:start w:val="1"/>
      <w:numFmt w:val="bullet"/>
      <w:lvlText w:val="•"/>
      <w:lvlJc w:val="left"/>
      <w:pPr>
        <w:tabs>
          <w:tab w:val="num" w:pos="4320"/>
        </w:tabs>
        <w:ind w:left="4320" w:hanging="360"/>
      </w:pPr>
      <w:rPr>
        <w:rFonts w:ascii="Arial" w:hAnsi="Arial" w:hint="default"/>
      </w:rPr>
    </w:lvl>
    <w:lvl w:ilvl="6" w:tplc="FEF000A8" w:tentative="1">
      <w:start w:val="1"/>
      <w:numFmt w:val="bullet"/>
      <w:lvlText w:val="•"/>
      <w:lvlJc w:val="left"/>
      <w:pPr>
        <w:tabs>
          <w:tab w:val="num" w:pos="5040"/>
        </w:tabs>
        <w:ind w:left="5040" w:hanging="360"/>
      </w:pPr>
      <w:rPr>
        <w:rFonts w:ascii="Arial" w:hAnsi="Arial" w:hint="default"/>
      </w:rPr>
    </w:lvl>
    <w:lvl w:ilvl="7" w:tplc="AB5A432E" w:tentative="1">
      <w:start w:val="1"/>
      <w:numFmt w:val="bullet"/>
      <w:lvlText w:val="•"/>
      <w:lvlJc w:val="left"/>
      <w:pPr>
        <w:tabs>
          <w:tab w:val="num" w:pos="5760"/>
        </w:tabs>
        <w:ind w:left="5760" w:hanging="360"/>
      </w:pPr>
      <w:rPr>
        <w:rFonts w:ascii="Arial" w:hAnsi="Arial" w:hint="default"/>
      </w:rPr>
    </w:lvl>
    <w:lvl w:ilvl="8" w:tplc="9538EB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BE5928"/>
    <w:multiLevelType w:val="hybridMultilevel"/>
    <w:tmpl w:val="341A140C"/>
    <w:lvl w:ilvl="0" w:tplc="65340AF2">
      <w:start w:val="1"/>
      <w:numFmt w:val="bullet"/>
      <w:lvlText w:val="•"/>
      <w:lvlJc w:val="left"/>
      <w:pPr>
        <w:tabs>
          <w:tab w:val="num" w:pos="720"/>
        </w:tabs>
        <w:ind w:left="720" w:hanging="360"/>
      </w:pPr>
      <w:rPr>
        <w:rFonts w:ascii="Arial" w:hAnsi="Arial" w:hint="default"/>
      </w:rPr>
    </w:lvl>
    <w:lvl w:ilvl="1" w:tplc="51583178" w:tentative="1">
      <w:start w:val="1"/>
      <w:numFmt w:val="bullet"/>
      <w:lvlText w:val="•"/>
      <w:lvlJc w:val="left"/>
      <w:pPr>
        <w:tabs>
          <w:tab w:val="num" w:pos="1440"/>
        </w:tabs>
        <w:ind w:left="1440" w:hanging="360"/>
      </w:pPr>
      <w:rPr>
        <w:rFonts w:ascii="Arial" w:hAnsi="Arial" w:hint="default"/>
      </w:rPr>
    </w:lvl>
    <w:lvl w:ilvl="2" w:tplc="22C656DE" w:tentative="1">
      <w:start w:val="1"/>
      <w:numFmt w:val="bullet"/>
      <w:lvlText w:val="•"/>
      <w:lvlJc w:val="left"/>
      <w:pPr>
        <w:tabs>
          <w:tab w:val="num" w:pos="2160"/>
        </w:tabs>
        <w:ind w:left="2160" w:hanging="360"/>
      </w:pPr>
      <w:rPr>
        <w:rFonts w:ascii="Arial" w:hAnsi="Arial" w:hint="default"/>
      </w:rPr>
    </w:lvl>
    <w:lvl w:ilvl="3" w:tplc="F158434C" w:tentative="1">
      <w:start w:val="1"/>
      <w:numFmt w:val="bullet"/>
      <w:lvlText w:val="•"/>
      <w:lvlJc w:val="left"/>
      <w:pPr>
        <w:tabs>
          <w:tab w:val="num" w:pos="2880"/>
        </w:tabs>
        <w:ind w:left="2880" w:hanging="360"/>
      </w:pPr>
      <w:rPr>
        <w:rFonts w:ascii="Arial" w:hAnsi="Arial" w:hint="default"/>
      </w:rPr>
    </w:lvl>
    <w:lvl w:ilvl="4" w:tplc="2FDA0366" w:tentative="1">
      <w:start w:val="1"/>
      <w:numFmt w:val="bullet"/>
      <w:lvlText w:val="•"/>
      <w:lvlJc w:val="left"/>
      <w:pPr>
        <w:tabs>
          <w:tab w:val="num" w:pos="3600"/>
        </w:tabs>
        <w:ind w:left="3600" w:hanging="360"/>
      </w:pPr>
      <w:rPr>
        <w:rFonts w:ascii="Arial" w:hAnsi="Arial" w:hint="default"/>
      </w:rPr>
    </w:lvl>
    <w:lvl w:ilvl="5" w:tplc="BEBAA018" w:tentative="1">
      <w:start w:val="1"/>
      <w:numFmt w:val="bullet"/>
      <w:lvlText w:val="•"/>
      <w:lvlJc w:val="left"/>
      <w:pPr>
        <w:tabs>
          <w:tab w:val="num" w:pos="4320"/>
        </w:tabs>
        <w:ind w:left="4320" w:hanging="360"/>
      </w:pPr>
      <w:rPr>
        <w:rFonts w:ascii="Arial" w:hAnsi="Arial" w:hint="default"/>
      </w:rPr>
    </w:lvl>
    <w:lvl w:ilvl="6" w:tplc="3EA0D5D0" w:tentative="1">
      <w:start w:val="1"/>
      <w:numFmt w:val="bullet"/>
      <w:lvlText w:val="•"/>
      <w:lvlJc w:val="left"/>
      <w:pPr>
        <w:tabs>
          <w:tab w:val="num" w:pos="5040"/>
        </w:tabs>
        <w:ind w:left="5040" w:hanging="360"/>
      </w:pPr>
      <w:rPr>
        <w:rFonts w:ascii="Arial" w:hAnsi="Arial" w:hint="default"/>
      </w:rPr>
    </w:lvl>
    <w:lvl w:ilvl="7" w:tplc="47C6CD34" w:tentative="1">
      <w:start w:val="1"/>
      <w:numFmt w:val="bullet"/>
      <w:lvlText w:val="•"/>
      <w:lvlJc w:val="left"/>
      <w:pPr>
        <w:tabs>
          <w:tab w:val="num" w:pos="5760"/>
        </w:tabs>
        <w:ind w:left="5760" w:hanging="360"/>
      </w:pPr>
      <w:rPr>
        <w:rFonts w:ascii="Arial" w:hAnsi="Arial" w:hint="default"/>
      </w:rPr>
    </w:lvl>
    <w:lvl w:ilvl="8" w:tplc="C728CA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7E396B"/>
    <w:multiLevelType w:val="hybridMultilevel"/>
    <w:tmpl w:val="1BFACB2A"/>
    <w:lvl w:ilvl="0" w:tplc="8800CC90">
      <w:start w:val="1"/>
      <w:numFmt w:val="bullet"/>
      <w:lvlText w:val="•"/>
      <w:lvlJc w:val="left"/>
      <w:pPr>
        <w:tabs>
          <w:tab w:val="num" w:pos="720"/>
        </w:tabs>
        <w:ind w:left="720" w:hanging="360"/>
      </w:pPr>
      <w:rPr>
        <w:rFonts w:ascii="Arial" w:hAnsi="Arial" w:hint="default"/>
      </w:rPr>
    </w:lvl>
    <w:lvl w:ilvl="1" w:tplc="681A494A" w:tentative="1">
      <w:start w:val="1"/>
      <w:numFmt w:val="bullet"/>
      <w:lvlText w:val="•"/>
      <w:lvlJc w:val="left"/>
      <w:pPr>
        <w:tabs>
          <w:tab w:val="num" w:pos="1440"/>
        </w:tabs>
        <w:ind w:left="1440" w:hanging="360"/>
      </w:pPr>
      <w:rPr>
        <w:rFonts w:ascii="Arial" w:hAnsi="Arial" w:hint="default"/>
      </w:rPr>
    </w:lvl>
    <w:lvl w:ilvl="2" w:tplc="22ACA60A" w:tentative="1">
      <w:start w:val="1"/>
      <w:numFmt w:val="bullet"/>
      <w:lvlText w:val="•"/>
      <w:lvlJc w:val="left"/>
      <w:pPr>
        <w:tabs>
          <w:tab w:val="num" w:pos="2160"/>
        </w:tabs>
        <w:ind w:left="2160" w:hanging="360"/>
      </w:pPr>
      <w:rPr>
        <w:rFonts w:ascii="Arial" w:hAnsi="Arial" w:hint="default"/>
      </w:rPr>
    </w:lvl>
    <w:lvl w:ilvl="3" w:tplc="3CF4BF1A" w:tentative="1">
      <w:start w:val="1"/>
      <w:numFmt w:val="bullet"/>
      <w:lvlText w:val="•"/>
      <w:lvlJc w:val="left"/>
      <w:pPr>
        <w:tabs>
          <w:tab w:val="num" w:pos="2880"/>
        </w:tabs>
        <w:ind w:left="2880" w:hanging="360"/>
      </w:pPr>
      <w:rPr>
        <w:rFonts w:ascii="Arial" w:hAnsi="Arial" w:hint="default"/>
      </w:rPr>
    </w:lvl>
    <w:lvl w:ilvl="4" w:tplc="D8B2E1A8" w:tentative="1">
      <w:start w:val="1"/>
      <w:numFmt w:val="bullet"/>
      <w:lvlText w:val="•"/>
      <w:lvlJc w:val="left"/>
      <w:pPr>
        <w:tabs>
          <w:tab w:val="num" w:pos="3600"/>
        </w:tabs>
        <w:ind w:left="3600" w:hanging="360"/>
      </w:pPr>
      <w:rPr>
        <w:rFonts w:ascii="Arial" w:hAnsi="Arial" w:hint="default"/>
      </w:rPr>
    </w:lvl>
    <w:lvl w:ilvl="5" w:tplc="ABA0C742" w:tentative="1">
      <w:start w:val="1"/>
      <w:numFmt w:val="bullet"/>
      <w:lvlText w:val="•"/>
      <w:lvlJc w:val="left"/>
      <w:pPr>
        <w:tabs>
          <w:tab w:val="num" w:pos="4320"/>
        </w:tabs>
        <w:ind w:left="4320" w:hanging="360"/>
      </w:pPr>
      <w:rPr>
        <w:rFonts w:ascii="Arial" w:hAnsi="Arial" w:hint="default"/>
      </w:rPr>
    </w:lvl>
    <w:lvl w:ilvl="6" w:tplc="D96A64CE" w:tentative="1">
      <w:start w:val="1"/>
      <w:numFmt w:val="bullet"/>
      <w:lvlText w:val="•"/>
      <w:lvlJc w:val="left"/>
      <w:pPr>
        <w:tabs>
          <w:tab w:val="num" w:pos="5040"/>
        </w:tabs>
        <w:ind w:left="5040" w:hanging="360"/>
      </w:pPr>
      <w:rPr>
        <w:rFonts w:ascii="Arial" w:hAnsi="Arial" w:hint="default"/>
      </w:rPr>
    </w:lvl>
    <w:lvl w:ilvl="7" w:tplc="9014BCC2" w:tentative="1">
      <w:start w:val="1"/>
      <w:numFmt w:val="bullet"/>
      <w:lvlText w:val="•"/>
      <w:lvlJc w:val="left"/>
      <w:pPr>
        <w:tabs>
          <w:tab w:val="num" w:pos="5760"/>
        </w:tabs>
        <w:ind w:left="5760" w:hanging="360"/>
      </w:pPr>
      <w:rPr>
        <w:rFonts w:ascii="Arial" w:hAnsi="Arial" w:hint="default"/>
      </w:rPr>
    </w:lvl>
    <w:lvl w:ilvl="8" w:tplc="EB48AA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9849D3"/>
    <w:multiLevelType w:val="hybridMultilevel"/>
    <w:tmpl w:val="AB2EB654"/>
    <w:lvl w:ilvl="0" w:tplc="6D6E8EB4">
      <w:start w:val="1"/>
      <w:numFmt w:val="bullet"/>
      <w:lvlText w:val="•"/>
      <w:lvlJc w:val="left"/>
      <w:pPr>
        <w:tabs>
          <w:tab w:val="num" w:pos="720"/>
        </w:tabs>
        <w:ind w:left="720" w:hanging="360"/>
      </w:pPr>
      <w:rPr>
        <w:rFonts w:ascii="Arial" w:hAnsi="Arial" w:hint="default"/>
      </w:rPr>
    </w:lvl>
    <w:lvl w:ilvl="1" w:tplc="275A0D48" w:tentative="1">
      <w:start w:val="1"/>
      <w:numFmt w:val="bullet"/>
      <w:lvlText w:val="•"/>
      <w:lvlJc w:val="left"/>
      <w:pPr>
        <w:tabs>
          <w:tab w:val="num" w:pos="1440"/>
        </w:tabs>
        <w:ind w:left="1440" w:hanging="360"/>
      </w:pPr>
      <w:rPr>
        <w:rFonts w:ascii="Arial" w:hAnsi="Arial" w:hint="default"/>
      </w:rPr>
    </w:lvl>
    <w:lvl w:ilvl="2" w:tplc="F10CF992" w:tentative="1">
      <w:start w:val="1"/>
      <w:numFmt w:val="bullet"/>
      <w:lvlText w:val="•"/>
      <w:lvlJc w:val="left"/>
      <w:pPr>
        <w:tabs>
          <w:tab w:val="num" w:pos="2160"/>
        </w:tabs>
        <w:ind w:left="2160" w:hanging="360"/>
      </w:pPr>
      <w:rPr>
        <w:rFonts w:ascii="Arial" w:hAnsi="Arial" w:hint="default"/>
      </w:rPr>
    </w:lvl>
    <w:lvl w:ilvl="3" w:tplc="0A34D76E" w:tentative="1">
      <w:start w:val="1"/>
      <w:numFmt w:val="bullet"/>
      <w:lvlText w:val="•"/>
      <w:lvlJc w:val="left"/>
      <w:pPr>
        <w:tabs>
          <w:tab w:val="num" w:pos="2880"/>
        </w:tabs>
        <w:ind w:left="2880" w:hanging="360"/>
      </w:pPr>
      <w:rPr>
        <w:rFonts w:ascii="Arial" w:hAnsi="Arial" w:hint="default"/>
      </w:rPr>
    </w:lvl>
    <w:lvl w:ilvl="4" w:tplc="2EBAF4BA" w:tentative="1">
      <w:start w:val="1"/>
      <w:numFmt w:val="bullet"/>
      <w:lvlText w:val="•"/>
      <w:lvlJc w:val="left"/>
      <w:pPr>
        <w:tabs>
          <w:tab w:val="num" w:pos="3600"/>
        </w:tabs>
        <w:ind w:left="3600" w:hanging="360"/>
      </w:pPr>
      <w:rPr>
        <w:rFonts w:ascii="Arial" w:hAnsi="Arial" w:hint="default"/>
      </w:rPr>
    </w:lvl>
    <w:lvl w:ilvl="5" w:tplc="3802FAB2" w:tentative="1">
      <w:start w:val="1"/>
      <w:numFmt w:val="bullet"/>
      <w:lvlText w:val="•"/>
      <w:lvlJc w:val="left"/>
      <w:pPr>
        <w:tabs>
          <w:tab w:val="num" w:pos="4320"/>
        </w:tabs>
        <w:ind w:left="4320" w:hanging="360"/>
      </w:pPr>
      <w:rPr>
        <w:rFonts w:ascii="Arial" w:hAnsi="Arial" w:hint="default"/>
      </w:rPr>
    </w:lvl>
    <w:lvl w:ilvl="6" w:tplc="10E0CDA0" w:tentative="1">
      <w:start w:val="1"/>
      <w:numFmt w:val="bullet"/>
      <w:lvlText w:val="•"/>
      <w:lvlJc w:val="left"/>
      <w:pPr>
        <w:tabs>
          <w:tab w:val="num" w:pos="5040"/>
        </w:tabs>
        <w:ind w:left="5040" w:hanging="360"/>
      </w:pPr>
      <w:rPr>
        <w:rFonts w:ascii="Arial" w:hAnsi="Arial" w:hint="default"/>
      </w:rPr>
    </w:lvl>
    <w:lvl w:ilvl="7" w:tplc="F89E57D0" w:tentative="1">
      <w:start w:val="1"/>
      <w:numFmt w:val="bullet"/>
      <w:lvlText w:val="•"/>
      <w:lvlJc w:val="left"/>
      <w:pPr>
        <w:tabs>
          <w:tab w:val="num" w:pos="5760"/>
        </w:tabs>
        <w:ind w:left="5760" w:hanging="360"/>
      </w:pPr>
      <w:rPr>
        <w:rFonts w:ascii="Arial" w:hAnsi="Arial" w:hint="default"/>
      </w:rPr>
    </w:lvl>
    <w:lvl w:ilvl="8" w:tplc="3DA095EA" w:tentative="1">
      <w:start w:val="1"/>
      <w:numFmt w:val="bullet"/>
      <w:lvlText w:val="•"/>
      <w:lvlJc w:val="left"/>
      <w:pPr>
        <w:tabs>
          <w:tab w:val="num" w:pos="6480"/>
        </w:tabs>
        <w:ind w:left="6480" w:hanging="360"/>
      </w:pPr>
      <w:rPr>
        <w:rFonts w:ascii="Arial" w:hAnsi="Arial" w:hint="default"/>
      </w:rPr>
    </w:lvl>
  </w:abstractNum>
  <w:num w:numId="1" w16cid:durableId="852379605">
    <w:abstractNumId w:val="8"/>
  </w:num>
  <w:num w:numId="2" w16cid:durableId="1127894177">
    <w:abstractNumId w:val="0"/>
  </w:num>
  <w:num w:numId="3" w16cid:durableId="1895772973">
    <w:abstractNumId w:val="6"/>
  </w:num>
  <w:num w:numId="4" w16cid:durableId="1178153793">
    <w:abstractNumId w:val="11"/>
  </w:num>
  <w:num w:numId="5" w16cid:durableId="1175068571">
    <w:abstractNumId w:val="10"/>
  </w:num>
  <w:num w:numId="6" w16cid:durableId="1720321700">
    <w:abstractNumId w:val="5"/>
  </w:num>
  <w:num w:numId="7" w16cid:durableId="1183284375">
    <w:abstractNumId w:val="12"/>
  </w:num>
  <w:num w:numId="8" w16cid:durableId="1777401956">
    <w:abstractNumId w:val="9"/>
  </w:num>
  <w:num w:numId="9" w16cid:durableId="1411731103">
    <w:abstractNumId w:val="4"/>
  </w:num>
  <w:num w:numId="10" w16cid:durableId="845946271">
    <w:abstractNumId w:val="3"/>
  </w:num>
  <w:num w:numId="11" w16cid:durableId="727992058">
    <w:abstractNumId w:val="2"/>
  </w:num>
  <w:num w:numId="12" w16cid:durableId="620379012">
    <w:abstractNumId w:val="7"/>
  </w:num>
  <w:num w:numId="13" w16cid:durableId="196106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21A"/>
    <w:rsid w:val="000140E5"/>
    <w:rsid w:val="0003274F"/>
    <w:rsid w:val="00041BC1"/>
    <w:rsid w:val="0005186F"/>
    <w:rsid w:val="00052B74"/>
    <w:rsid w:val="00054F41"/>
    <w:rsid w:val="000763B1"/>
    <w:rsid w:val="00090E4D"/>
    <w:rsid w:val="000A59E3"/>
    <w:rsid w:val="000F20C4"/>
    <w:rsid w:val="00196431"/>
    <w:rsid w:val="001C5802"/>
    <w:rsid w:val="001D4CBA"/>
    <w:rsid w:val="001D4D4E"/>
    <w:rsid w:val="001D6DFA"/>
    <w:rsid w:val="001E5D09"/>
    <w:rsid w:val="001F1A2E"/>
    <w:rsid w:val="002067E5"/>
    <w:rsid w:val="00217711"/>
    <w:rsid w:val="002255D2"/>
    <w:rsid w:val="00241972"/>
    <w:rsid w:val="00246B48"/>
    <w:rsid w:val="00251D98"/>
    <w:rsid w:val="00252F7B"/>
    <w:rsid w:val="002533CB"/>
    <w:rsid w:val="00273BE1"/>
    <w:rsid w:val="002A7004"/>
    <w:rsid w:val="002F2045"/>
    <w:rsid w:val="00310001"/>
    <w:rsid w:val="003C71DE"/>
    <w:rsid w:val="00400474"/>
    <w:rsid w:val="004225E9"/>
    <w:rsid w:val="004234FB"/>
    <w:rsid w:val="0044308D"/>
    <w:rsid w:val="0045412C"/>
    <w:rsid w:val="004761CC"/>
    <w:rsid w:val="004879FA"/>
    <w:rsid w:val="00487CAB"/>
    <w:rsid w:val="004B2022"/>
    <w:rsid w:val="004C7FA8"/>
    <w:rsid w:val="00503BD9"/>
    <w:rsid w:val="00524982"/>
    <w:rsid w:val="00590CC9"/>
    <w:rsid w:val="005B4F47"/>
    <w:rsid w:val="005C6E7F"/>
    <w:rsid w:val="005D521A"/>
    <w:rsid w:val="005D77A8"/>
    <w:rsid w:val="00667E53"/>
    <w:rsid w:val="00671900"/>
    <w:rsid w:val="00694F99"/>
    <w:rsid w:val="00695446"/>
    <w:rsid w:val="006E75EE"/>
    <w:rsid w:val="006F4025"/>
    <w:rsid w:val="007A7A91"/>
    <w:rsid w:val="007B580A"/>
    <w:rsid w:val="007C3CB8"/>
    <w:rsid w:val="007F3A0A"/>
    <w:rsid w:val="00824A3A"/>
    <w:rsid w:val="00895C00"/>
    <w:rsid w:val="008A224B"/>
    <w:rsid w:val="008A277D"/>
    <w:rsid w:val="008B78D0"/>
    <w:rsid w:val="00921F1A"/>
    <w:rsid w:val="00950D9C"/>
    <w:rsid w:val="0096483D"/>
    <w:rsid w:val="009848D5"/>
    <w:rsid w:val="009B59B7"/>
    <w:rsid w:val="009C1203"/>
    <w:rsid w:val="009E1206"/>
    <w:rsid w:val="009E198A"/>
    <w:rsid w:val="00A12FB8"/>
    <w:rsid w:val="00A2673D"/>
    <w:rsid w:val="00A35E65"/>
    <w:rsid w:val="00AA0210"/>
    <w:rsid w:val="00AA54DA"/>
    <w:rsid w:val="00AC7278"/>
    <w:rsid w:val="00B07472"/>
    <w:rsid w:val="00B45AF7"/>
    <w:rsid w:val="00B71B1A"/>
    <w:rsid w:val="00B919FD"/>
    <w:rsid w:val="00BC648A"/>
    <w:rsid w:val="00C449B5"/>
    <w:rsid w:val="00CA2145"/>
    <w:rsid w:val="00CA4354"/>
    <w:rsid w:val="00CC7D7C"/>
    <w:rsid w:val="00CF0350"/>
    <w:rsid w:val="00D1565C"/>
    <w:rsid w:val="00D218CE"/>
    <w:rsid w:val="00DA2539"/>
    <w:rsid w:val="00DC1AD8"/>
    <w:rsid w:val="00DD3E89"/>
    <w:rsid w:val="00E03083"/>
    <w:rsid w:val="00E11D02"/>
    <w:rsid w:val="00E21613"/>
    <w:rsid w:val="00EB721A"/>
    <w:rsid w:val="00ED4096"/>
    <w:rsid w:val="00F2215A"/>
    <w:rsid w:val="00F311E1"/>
    <w:rsid w:val="00F919E9"/>
    <w:rsid w:val="00FC7AFA"/>
    <w:rsid w:val="4BC3CD11"/>
    <w:rsid w:val="4DE6D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EE93"/>
  <w15:docId w15:val="{AD872A61-3379-4953-B43D-036C9DD7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7F"/>
  </w:style>
  <w:style w:type="paragraph" w:styleId="Heading1">
    <w:name w:val="heading 1"/>
    <w:basedOn w:val="Normal"/>
    <w:next w:val="Normal"/>
    <w:link w:val="Heading1Char"/>
    <w:uiPriority w:val="9"/>
    <w:qFormat/>
    <w:rsid w:val="00950D9C"/>
    <w:pPr>
      <w:keepNext/>
      <w:keepLines/>
      <w:pBdr>
        <w:top w:val="nil"/>
        <w:left w:val="nil"/>
        <w:bottom w:val="nil"/>
        <w:right w:val="nil"/>
        <w:between w:val="nil"/>
        <w:bar w:val="nil"/>
      </w:pBdr>
      <w:spacing w:before="480" w:after="0" w:line="240" w:lineRule="auto"/>
      <w:outlineLvl w:val="0"/>
    </w:pPr>
    <w:rPr>
      <w:rFonts w:ascii="GillSans" w:eastAsiaTheme="majorEastAsia" w:hAnsi="GillSans" w:cstheme="majorBidi"/>
      <w:b/>
      <w:bCs/>
      <w:color w:val="16172F" w:themeColor="accent1" w:themeShade="BF"/>
      <w:sz w:val="28"/>
      <w:szCs w:val="28"/>
      <w:bdr w:val="nil"/>
    </w:rPr>
  </w:style>
  <w:style w:type="paragraph" w:styleId="Heading2">
    <w:name w:val="heading 2"/>
    <w:basedOn w:val="Normal"/>
    <w:next w:val="Normal"/>
    <w:link w:val="Heading2Char"/>
    <w:uiPriority w:val="9"/>
    <w:semiHidden/>
    <w:unhideWhenUsed/>
    <w:qFormat/>
    <w:rsid w:val="0003274F"/>
    <w:pPr>
      <w:keepNext/>
      <w:keepLines/>
      <w:spacing w:before="40" w:after="0"/>
      <w:outlineLvl w:val="1"/>
    </w:pPr>
    <w:rPr>
      <w:rFonts w:asciiTheme="majorHAnsi" w:eastAsiaTheme="majorEastAsia" w:hAnsiTheme="majorHAnsi" w:cstheme="majorBidi"/>
      <w:color w:val="16172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721A"/>
    <w:pPr>
      <w:ind w:left="720"/>
      <w:contextualSpacing/>
    </w:pPr>
  </w:style>
  <w:style w:type="paragraph" w:styleId="BalloonText">
    <w:name w:val="Balloon Text"/>
    <w:basedOn w:val="Normal"/>
    <w:link w:val="BalloonTextChar"/>
    <w:uiPriority w:val="99"/>
    <w:semiHidden/>
    <w:unhideWhenUsed/>
    <w:rsid w:val="00EB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1A"/>
    <w:rPr>
      <w:rFonts w:ascii="Tahoma" w:hAnsi="Tahoma" w:cs="Tahoma"/>
      <w:sz w:val="16"/>
      <w:szCs w:val="16"/>
    </w:rPr>
  </w:style>
  <w:style w:type="paragraph" w:customStyle="1" w:styleId="Body">
    <w:name w:val="Body"/>
    <w:rsid w:val="001D4D4E"/>
    <w:pPr>
      <w:spacing w:after="0" w:line="240" w:lineRule="auto"/>
    </w:pPr>
    <w:rPr>
      <w:rFonts w:ascii="Cambria" w:eastAsia="Cambria" w:hAnsi="Cambria" w:cs="Cambria"/>
      <w:color w:val="000000"/>
      <w:sz w:val="24"/>
      <w:szCs w:val="24"/>
      <w:u w:color="000000"/>
      <w:lang w:eastAsia="en-GB"/>
    </w:rPr>
  </w:style>
  <w:style w:type="character" w:styleId="CommentReference">
    <w:name w:val="annotation reference"/>
    <w:basedOn w:val="DefaultParagraphFont"/>
    <w:uiPriority w:val="99"/>
    <w:semiHidden/>
    <w:unhideWhenUsed/>
    <w:rsid w:val="004761CC"/>
    <w:rPr>
      <w:sz w:val="16"/>
      <w:szCs w:val="16"/>
    </w:rPr>
  </w:style>
  <w:style w:type="paragraph" w:styleId="CommentText">
    <w:name w:val="annotation text"/>
    <w:basedOn w:val="Normal"/>
    <w:link w:val="CommentTextChar"/>
    <w:uiPriority w:val="99"/>
    <w:semiHidden/>
    <w:unhideWhenUsed/>
    <w:rsid w:val="004761CC"/>
    <w:pPr>
      <w:spacing w:line="240" w:lineRule="auto"/>
    </w:pPr>
    <w:rPr>
      <w:sz w:val="20"/>
      <w:szCs w:val="20"/>
    </w:rPr>
  </w:style>
  <w:style w:type="character" w:customStyle="1" w:styleId="CommentTextChar">
    <w:name w:val="Comment Text Char"/>
    <w:basedOn w:val="DefaultParagraphFont"/>
    <w:link w:val="CommentText"/>
    <w:uiPriority w:val="99"/>
    <w:semiHidden/>
    <w:rsid w:val="004761CC"/>
    <w:rPr>
      <w:sz w:val="20"/>
      <w:szCs w:val="20"/>
    </w:rPr>
  </w:style>
  <w:style w:type="paragraph" w:styleId="CommentSubject">
    <w:name w:val="annotation subject"/>
    <w:basedOn w:val="CommentText"/>
    <w:next w:val="CommentText"/>
    <w:link w:val="CommentSubjectChar"/>
    <w:uiPriority w:val="99"/>
    <w:semiHidden/>
    <w:unhideWhenUsed/>
    <w:rsid w:val="004761CC"/>
    <w:rPr>
      <w:b/>
      <w:bCs/>
    </w:rPr>
  </w:style>
  <w:style w:type="character" w:customStyle="1" w:styleId="CommentSubjectChar">
    <w:name w:val="Comment Subject Char"/>
    <w:basedOn w:val="CommentTextChar"/>
    <w:link w:val="CommentSubject"/>
    <w:uiPriority w:val="99"/>
    <w:semiHidden/>
    <w:rsid w:val="004761CC"/>
    <w:rPr>
      <w:b/>
      <w:bCs/>
      <w:sz w:val="20"/>
      <w:szCs w:val="20"/>
    </w:rPr>
  </w:style>
  <w:style w:type="character" w:styleId="Hyperlink">
    <w:name w:val="Hyperlink"/>
    <w:basedOn w:val="DefaultParagraphFont"/>
    <w:uiPriority w:val="99"/>
    <w:unhideWhenUsed/>
    <w:rsid w:val="00487CAB"/>
    <w:rPr>
      <w:color w:val="646464" w:themeColor="hyperlink"/>
      <w:u w:val="single"/>
    </w:rPr>
  </w:style>
  <w:style w:type="character" w:customStyle="1" w:styleId="Heading1Char">
    <w:name w:val="Heading 1 Char"/>
    <w:basedOn w:val="DefaultParagraphFont"/>
    <w:link w:val="Heading1"/>
    <w:uiPriority w:val="9"/>
    <w:rsid w:val="00950D9C"/>
    <w:rPr>
      <w:rFonts w:ascii="GillSans" w:eastAsiaTheme="majorEastAsia" w:hAnsi="GillSans" w:cstheme="majorBidi"/>
      <w:b/>
      <w:bCs/>
      <w:color w:val="16172F" w:themeColor="accent1" w:themeShade="BF"/>
      <w:sz w:val="28"/>
      <w:szCs w:val="28"/>
      <w:bdr w:val="nil"/>
    </w:rPr>
  </w:style>
  <w:style w:type="paragraph" w:customStyle="1" w:styleId="introparagraph">
    <w:name w:val="intro paragraph"/>
    <w:basedOn w:val="Normal"/>
    <w:uiPriority w:val="99"/>
    <w:rsid w:val="00950D9C"/>
    <w:pPr>
      <w:spacing w:after="0" w:line="300" w:lineRule="atLeast"/>
    </w:pPr>
    <w:rPr>
      <w:rFonts w:ascii="Tahoma" w:hAnsi="Tahoma"/>
      <w:b/>
      <w:sz w:val="18"/>
      <w:szCs w:val="24"/>
    </w:rPr>
  </w:style>
  <w:style w:type="paragraph" w:customStyle="1" w:styleId="RDA1">
    <w:name w:val="RDA1"/>
    <w:basedOn w:val="Normal"/>
    <w:link w:val="RDA1Char"/>
    <w:qFormat/>
    <w:rsid w:val="00950D9C"/>
    <w:rPr>
      <w:rFonts w:ascii="Gill Sans MT" w:hAnsi="Gill Sans MT" w:cs="Arial"/>
      <w:szCs w:val="24"/>
    </w:rPr>
  </w:style>
  <w:style w:type="character" w:customStyle="1" w:styleId="RDA1Char">
    <w:name w:val="RDA1 Char"/>
    <w:basedOn w:val="DefaultParagraphFont"/>
    <w:link w:val="RDA1"/>
    <w:rsid w:val="00950D9C"/>
    <w:rPr>
      <w:rFonts w:ascii="Gill Sans MT" w:hAnsi="Gill Sans MT" w:cs="Arial"/>
      <w:szCs w:val="24"/>
    </w:rPr>
  </w:style>
  <w:style w:type="paragraph" w:styleId="TOCHeading">
    <w:name w:val="TOC Heading"/>
    <w:basedOn w:val="Heading1"/>
    <w:next w:val="Normal"/>
    <w:uiPriority w:val="39"/>
    <w:unhideWhenUsed/>
    <w:qFormat/>
    <w:rsid w:val="003C71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bdr w:val="none" w:sz="0" w:space="0" w:color="auto"/>
      <w:lang w:val="en-US" w:eastAsia="ja-JP"/>
    </w:rPr>
  </w:style>
  <w:style w:type="paragraph" w:styleId="Header">
    <w:name w:val="header"/>
    <w:basedOn w:val="Normal"/>
    <w:link w:val="HeaderChar"/>
    <w:unhideWhenUsed/>
    <w:rsid w:val="00824A3A"/>
    <w:pPr>
      <w:tabs>
        <w:tab w:val="center" w:pos="4513"/>
        <w:tab w:val="right" w:pos="9026"/>
      </w:tabs>
      <w:spacing w:after="0" w:line="240" w:lineRule="auto"/>
    </w:pPr>
  </w:style>
  <w:style w:type="character" w:customStyle="1" w:styleId="HeaderChar">
    <w:name w:val="Header Char"/>
    <w:basedOn w:val="DefaultParagraphFont"/>
    <w:link w:val="Header"/>
    <w:rsid w:val="00824A3A"/>
  </w:style>
  <w:style w:type="paragraph" w:styleId="Footer">
    <w:name w:val="footer"/>
    <w:basedOn w:val="Normal"/>
    <w:link w:val="FooterChar"/>
    <w:unhideWhenUsed/>
    <w:rsid w:val="00824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A3A"/>
  </w:style>
  <w:style w:type="paragraph" w:customStyle="1" w:styleId="Style1">
    <w:name w:val="Style1"/>
    <w:basedOn w:val="Body"/>
    <w:qFormat/>
    <w:rsid w:val="005C6E7F"/>
    <w:rPr>
      <w:rFonts w:ascii="Arial Nova" w:hAnsi="Arial Nova"/>
    </w:rPr>
  </w:style>
  <w:style w:type="paragraph" w:customStyle="1" w:styleId="Style2">
    <w:name w:val="Style2"/>
    <w:basedOn w:val="RDA1"/>
    <w:qFormat/>
    <w:rsid w:val="005C6E7F"/>
    <w:pPr>
      <w:spacing w:after="120"/>
    </w:pPr>
    <w:rPr>
      <w:rFonts w:ascii="Arial Nova" w:hAnsi="Arial Nova"/>
      <w:b/>
      <w:color w:val="6A6A6A"/>
    </w:rPr>
  </w:style>
  <w:style w:type="paragraph" w:customStyle="1" w:styleId="Style3">
    <w:name w:val="Style3"/>
    <w:basedOn w:val="TOCHeading"/>
    <w:qFormat/>
    <w:rsid w:val="005C6E7F"/>
    <w:pPr>
      <w:spacing w:before="0" w:after="120"/>
    </w:pPr>
    <w:rPr>
      <w:rFonts w:ascii="Arial Nova" w:hAnsi="Arial Nova" w:cs="Arial"/>
      <w:color w:val="F241A3"/>
    </w:rPr>
  </w:style>
  <w:style w:type="paragraph" w:customStyle="1" w:styleId="Style4">
    <w:name w:val="Style4"/>
    <w:basedOn w:val="Normal"/>
    <w:qFormat/>
    <w:rsid w:val="005C6E7F"/>
    <w:pPr>
      <w:spacing w:after="120"/>
    </w:pPr>
    <w:rPr>
      <w:rFonts w:ascii="Arial Nova" w:hAnsi="Arial Nova" w:cstheme="minorHAnsi"/>
      <w:b/>
      <w:color w:val="152659"/>
      <w:sz w:val="36"/>
      <w:szCs w:val="36"/>
    </w:rPr>
  </w:style>
  <w:style w:type="character" w:customStyle="1" w:styleId="Heading2Char">
    <w:name w:val="Heading 2 Char"/>
    <w:basedOn w:val="DefaultParagraphFont"/>
    <w:link w:val="Heading2"/>
    <w:uiPriority w:val="9"/>
    <w:semiHidden/>
    <w:rsid w:val="0003274F"/>
    <w:rPr>
      <w:rFonts w:asciiTheme="majorHAnsi" w:eastAsiaTheme="majorEastAsia" w:hAnsiTheme="majorHAnsi" w:cstheme="majorBidi"/>
      <w:color w:val="16172F" w:themeColor="accent1" w:themeShade="BF"/>
      <w:sz w:val="26"/>
      <w:szCs w:val="26"/>
    </w:rPr>
  </w:style>
  <w:style w:type="paragraph" w:styleId="FootnoteText">
    <w:name w:val="footnote text"/>
    <w:basedOn w:val="Normal"/>
    <w:link w:val="FootnoteTextChar"/>
    <w:semiHidden/>
    <w:rsid w:val="0003274F"/>
    <w:pPr>
      <w:keepNext/>
      <w:keepLines/>
      <w:spacing w:after="0" w:line="240" w:lineRule="auto"/>
      <w:jc w:val="both"/>
    </w:pPr>
    <w:rPr>
      <w:rFonts w:ascii="Gill Sans" w:eastAsia="Times New Roman" w:hAnsi="Gill Sans" w:cs="Times New Roman"/>
      <w:sz w:val="20"/>
      <w:szCs w:val="20"/>
      <w:lang w:val="en-US"/>
    </w:rPr>
  </w:style>
  <w:style w:type="character" w:customStyle="1" w:styleId="FootnoteTextChar">
    <w:name w:val="Footnote Text Char"/>
    <w:basedOn w:val="DefaultParagraphFont"/>
    <w:link w:val="FootnoteText"/>
    <w:semiHidden/>
    <w:rsid w:val="0003274F"/>
    <w:rPr>
      <w:rFonts w:ascii="Gill Sans" w:eastAsia="Times New Roman" w:hAnsi="Gill Sans" w:cs="Times New Roman"/>
      <w:sz w:val="20"/>
      <w:szCs w:val="20"/>
      <w:lang w:val="en-US"/>
    </w:rPr>
  </w:style>
  <w:style w:type="paragraph" w:styleId="Title">
    <w:name w:val="Title"/>
    <w:basedOn w:val="Normal"/>
    <w:link w:val="TitleChar"/>
    <w:qFormat/>
    <w:rsid w:val="0003274F"/>
    <w:pPr>
      <w:keepNext/>
      <w:keepLines/>
      <w:spacing w:after="0" w:line="240" w:lineRule="auto"/>
      <w:jc w:val="center"/>
    </w:pPr>
    <w:rPr>
      <w:rFonts w:ascii="Gill Sans" w:eastAsia="Times New Roman" w:hAnsi="Gill Sans" w:cs="Times New Roman"/>
      <w:b/>
      <w:sz w:val="26"/>
      <w:szCs w:val="24"/>
    </w:rPr>
  </w:style>
  <w:style w:type="character" w:customStyle="1" w:styleId="TitleChar">
    <w:name w:val="Title Char"/>
    <w:basedOn w:val="DefaultParagraphFont"/>
    <w:link w:val="Title"/>
    <w:rsid w:val="0003274F"/>
    <w:rPr>
      <w:rFonts w:ascii="Gill Sans" w:eastAsia="Times New Roman" w:hAnsi="Gill Sans" w:cs="Times New Roman"/>
      <w:b/>
      <w:sz w:val="26"/>
      <w:szCs w:val="24"/>
    </w:rPr>
  </w:style>
  <w:style w:type="paragraph" w:styleId="Caption">
    <w:name w:val="caption"/>
    <w:basedOn w:val="Normal"/>
    <w:next w:val="Normal"/>
    <w:qFormat/>
    <w:rsid w:val="0003274F"/>
    <w:pPr>
      <w:spacing w:before="60" w:after="0" w:line="240" w:lineRule="auto"/>
      <w:jc w:val="both"/>
    </w:pPr>
    <w:rPr>
      <w:rFonts w:ascii="Gill Sans" w:eastAsia="Times New Roman" w:hAnsi="Gill San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472">
      <w:bodyDiv w:val="1"/>
      <w:marLeft w:val="0"/>
      <w:marRight w:val="0"/>
      <w:marTop w:val="0"/>
      <w:marBottom w:val="0"/>
      <w:divBdr>
        <w:top w:val="none" w:sz="0" w:space="0" w:color="auto"/>
        <w:left w:val="none" w:sz="0" w:space="0" w:color="auto"/>
        <w:bottom w:val="none" w:sz="0" w:space="0" w:color="auto"/>
        <w:right w:val="none" w:sz="0" w:space="0" w:color="auto"/>
      </w:divBdr>
      <w:divsChild>
        <w:div w:id="292910788">
          <w:marLeft w:val="547"/>
          <w:marRight w:val="0"/>
          <w:marTop w:val="86"/>
          <w:marBottom w:val="0"/>
          <w:divBdr>
            <w:top w:val="none" w:sz="0" w:space="0" w:color="auto"/>
            <w:left w:val="none" w:sz="0" w:space="0" w:color="auto"/>
            <w:bottom w:val="none" w:sz="0" w:space="0" w:color="auto"/>
            <w:right w:val="none" w:sz="0" w:space="0" w:color="auto"/>
          </w:divBdr>
        </w:div>
        <w:div w:id="367609336">
          <w:marLeft w:val="547"/>
          <w:marRight w:val="0"/>
          <w:marTop w:val="86"/>
          <w:marBottom w:val="0"/>
          <w:divBdr>
            <w:top w:val="none" w:sz="0" w:space="0" w:color="auto"/>
            <w:left w:val="none" w:sz="0" w:space="0" w:color="auto"/>
            <w:bottom w:val="none" w:sz="0" w:space="0" w:color="auto"/>
            <w:right w:val="none" w:sz="0" w:space="0" w:color="auto"/>
          </w:divBdr>
        </w:div>
        <w:div w:id="666134709">
          <w:marLeft w:val="547"/>
          <w:marRight w:val="0"/>
          <w:marTop w:val="86"/>
          <w:marBottom w:val="0"/>
          <w:divBdr>
            <w:top w:val="none" w:sz="0" w:space="0" w:color="auto"/>
            <w:left w:val="none" w:sz="0" w:space="0" w:color="auto"/>
            <w:bottom w:val="none" w:sz="0" w:space="0" w:color="auto"/>
            <w:right w:val="none" w:sz="0" w:space="0" w:color="auto"/>
          </w:divBdr>
        </w:div>
        <w:div w:id="711151701">
          <w:marLeft w:val="547"/>
          <w:marRight w:val="0"/>
          <w:marTop w:val="86"/>
          <w:marBottom w:val="0"/>
          <w:divBdr>
            <w:top w:val="none" w:sz="0" w:space="0" w:color="auto"/>
            <w:left w:val="none" w:sz="0" w:space="0" w:color="auto"/>
            <w:bottom w:val="none" w:sz="0" w:space="0" w:color="auto"/>
            <w:right w:val="none" w:sz="0" w:space="0" w:color="auto"/>
          </w:divBdr>
        </w:div>
        <w:div w:id="808980394">
          <w:marLeft w:val="547"/>
          <w:marRight w:val="0"/>
          <w:marTop w:val="86"/>
          <w:marBottom w:val="0"/>
          <w:divBdr>
            <w:top w:val="none" w:sz="0" w:space="0" w:color="auto"/>
            <w:left w:val="none" w:sz="0" w:space="0" w:color="auto"/>
            <w:bottom w:val="none" w:sz="0" w:space="0" w:color="auto"/>
            <w:right w:val="none" w:sz="0" w:space="0" w:color="auto"/>
          </w:divBdr>
        </w:div>
        <w:div w:id="1064597932">
          <w:marLeft w:val="547"/>
          <w:marRight w:val="0"/>
          <w:marTop w:val="86"/>
          <w:marBottom w:val="0"/>
          <w:divBdr>
            <w:top w:val="none" w:sz="0" w:space="0" w:color="auto"/>
            <w:left w:val="none" w:sz="0" w:space="0" w:color="auto"/>
            <w:bottom w:val="none" w:sz="0" w:space="0" w:color="auto"/>
            <w:right w:val="none" w:sz="0" w:space="0" w:color="auto"/>
          </w:divBdr>
        </w:div>
        <w:div w:id="1424568306">
          <w:marLeft w:val="547"/>
          <w:marRight w:val="0"/>
          <w:marTop w:val="86"/>
          <w:marBottom w:val="0"/>
          <w:divBdr>
            <w:top w:val="none" w:sz="0" w:space="0" w:color="auto"/>
            <w:left w:val="none" w:sz="0" w:space="0" w:color="auto"/>
            <w:bottom w:val="none" w:sz="0" w:space="0" w:color="auto"/>
            <w:right w:val="none" w:sz="0" w:space="0" w:color="auto"/>
          </w:divBdr>
        </w:div>
        <w:div w:id="1825928147">
          <w:marLeft w:val="547"/>
          <w:marRight w:val="0"/>
          <w:marTop w:val="86"/>
          <w:marBottom w:val="0"/>
          <w:divBdr>
            <w:top w:val="none" w:sz="0" w:space="0" w:color="auto"/>
            <w:left w:val="none" w:sz="0" w:space="0" w:color="auto"/>
            <w:bottom w:val="none" w:sz="0" w:space="0" w:color="auto"/>
            <w:right w:val="none" w:sz="0" w:space="0" w:color="auto"/>
          </w:divBdr>
        </w:div>
        <w:div w:id="2110392392">
          <w:marLeft w:val="547"/>
          <w:marRight w:val="0"/>
          <w:marTop w:val="86"/>
          <w:marBottom w:val="0"/>
          <w:divBdr>
            <w:top w:val="none" w:sz="0" w:space="0" w:color="auto"/>
            <w:left w:val="none" w:sz="0" w:space="0" w:color="auto"/>
            <w:bottom w:val="none" w:sz="0" w:space="0" w:color="auto"/>
            <w:right w:val="none" w:sz="0" w:space="0" w:color="auto"/>
          </w:divBdr>
        </w:div>
      </w:divsChild>
    </w:div>
    <w:div w:id="207496289">
      <w:bodyDiv w:val="1"/>
      <w:marLeft w:val="0"/>
      <w:marRight w:val="0"/>
      <w:marTop w:val="0"/>
      <w:marBottom w:val="0"/>
      <w:divBdr>
        <w:top w:val="none" w:sz="0" w:space="0" w:color="auto"/>
        <w:left w:val="none" w:sz="0" w:space="0" w:color="auto"/>
        <w:bottom w:val="none" w:sz="0" w:space="0" w:color="auto"/>
        <w:right w:val="none" w:sz="0" w:space="0" w:color="auto"/>
      </w:divBdr>
    </w:div>
    <w:div w:id="709914608">
      <w:bodyDiv w:val="1"/>
      <w:marLeft w:val="0"/>
      <w:marRight w:val="0"/>
      <w:marTop w:val="0"/>
      <w:marBottom w:val="0"/>
      <w:divBdr>
        <w:top w:val="none" w:sz="0" w:space="0" w:color="auto"/>
        <w:left w:val="none" w:sz="0" w:space="0" w:color="auto"/>
        <w:bottom w:val="none" w:sz="0" w:space="0" w:color="auto"/>
        <w:right w:val="none" w:sz="0" w:space="0" w:color="auto"/>
      </w:divBdr>
      <w:divsChild>
        <w:div w:id="73355892">
          <w:marLeft w:val="547"/>
          <w:marRight w:val="0"/>
          <w:marTop w:val="86"/>
          <w:marBottom w:val="0"/>
          <w:divBdr>
            <w:top w:val="none" w:sz="0" w:space="0" w:color="auto"/>
            <w:left w:val="none" w:sz="0" w:space="0" w:color="auto"/>
            <w:bottom w:val="none" w:sz="0" w:space="0" w:color="auto"/>
            <w:right w:val="none" w:sz="0" w:space="0" w:color="auto"/>
          </w:divBdr>
        </w:div>
        <w:div w:id="364328188">
          <w:marLeft w:val="547"/>
          <w:marRight w:val="0"/>
          <w:marTop w:val="86"/>
          <w:marBottom w:val="0"/>
          <w:divBdr>
            <w:top w:val="none" w:sz="0" w:space="0" w:color="auto"/>
            <w:left w:val="none" w:sz="0" w:space="0" w:color="auto"/>
            <w:bottom w:val="none" w:sz="0" w:space="0" w:color="auto"/>
            <w:right w:val="none" w:sz="0" w:space="0" w:color="auto"/>
          </w:divBdr>
        </w:div>
        <w:div w:id="583729887">
          <w:marLeft w:val="547"/>
          <w:marRight w:val="0"/>
          <w:marTop w:val="86"/>
          <w:marBottom w:val="0"/>
          <w:divBdr>
            <w:top w:val="none" w:sz="0" w:space="0" w:color="auto"/>
            <w:left w:val="none" w:sz="0" w:space="0" w:color="auto"/>
            <w:bottom w:val="none" w:sz="0" w:space="0" w:color="auto"/>
            <w:right w:val="none" w:sz="0" w:space="0" w:color="auto"/>
          </w:divBdr>
        </w:div>
        <w:div w:id="990988384">
          <w:marLeft w:val="547"/>
          <w:marRight w:val="0"/>
          <w:marTop w:val="86"/>
          <w:marBottom w:val="0"/>
          <w:divBdr>
            <w:top w:val="none" w:sz="0" w:space="0" w:color="auto"/>
            <w:left w:val="none" w:sz="0" w:space="0" w:color="auto"/>
            <w:bottom w:val="none" w:sz="0" w:space="0" w:color="auto"/>
            <w:right w:val="none" w:sz="0" w:space="0" w:color="auto"/>
          </w:divBdr>
        </w:div>
        <w:div w:id="1323000128">
          <w:marLeft w:val="547"/>
          <w:marRight w:val="0"/>
          <w:marTop w:val="86"/>
          <w:marBottom w:val="0"/>
          <w:divBdr>
            <w:top w:val="none" w:sz="0" w:space="0" w:color="auto"/>
            <w:left w:val="none" w:sz="0" w:space="0" w:color="auto"/>
            <w:bottom w:val="none" w:sz="0" w:space="0" w:color="auto"/>
            <w:right w:val="none" w:sz="0" w:space="0" w:color="auto"/>
          </w:divBdr>
        </w:div>
        <w:div w:id="1391686678">
          <w:marLeft w:val="547"/>
          <w:marRight w:val="0"/>
          <w:marTop w:val="86"/>
          <w:marBottom w:val="0"/>
          <w:divBdr>
            <w:top w:val="none" w:sz="0" w:space="0" w:color="auto"/>
            <w:left w:val="none" w:sz="0" w:space="0" w:color="auto"/>
            <w:bottom w:val="none" w:sz="0" w:space="0" w:color="auto"/>
            <w:right w:val="none" w:sz="0" w:space="0" w:color="auto"/>
          </w:divBdr>
        </w:div>
        <w:div w:id="1953780506">
          <w:marLeft w:val="547"/>
          <w:marRight w:val="0"/>
          <w:marTop w:val="86"/>
          <w:marBottom w:val="0"/>
          <w:divBdr>
            <w:top w:val="none" w:sz="0" w:space="0" w:color="auto"/>
            <w:left w:val="none" w:sz="0" w:space="0" w:color="auto"/>
            <w:bottom w:val="none" w:sz="0" w:space="0" w:color="auto"/>
            <w:right w:val="none" w:sz="0" w:space="0" w:color="auto"/>
          </w:divBdr>
        </w:div>
      </w:divsChild>
    </w:div>
    <w:div w:id="813252815">
      <w:bodyDiv w:val="1"/>
      <w:marLeft w:val="0"/>
      <w:marRight w:val="0"/>
      <w:marTop w:val="0"/>
      <w:marBottom w:val="0"/>
      <w:divBdr>
        <w:top w:val="none" w:sz="0" w:space="0" w:color="auto"/>
        <w:left w:val="none" w:sz="0" w:space="0" w:color="auto"/>
        <w:bottom w:val="none" w:sz="0" w:space="0" w:color="auto"/>
        <w:right w:val="none" w:sz="0" w:space="0" w:color="auto"/>
      </w:divBdr>
      <w:divsChild>
        <w:div w:id="555169898">
          <w:marLeft w:val="547"/>
          <w:marRight w:val="0"/>
          <w:marTop w:val="86"/>
          <w:marBottom w:val="0"/>
          <w:divBdr>
            <w:top w:val="none" w:sz="0" w:space="0" w:color="auto"/>
            <w:left w:val="none" w:sz="0" w:space="0" w:color="auto"/>
            <w:bottom w:val="none" w:sz="0" w:space="0" w:color="auto"/>
            <w:right w:val="none" w:sz="0" w:space="0" w:color="auto"/>
          </w:divBdr>
        </w:div>
        <w:div w:id="724835215">
          <w:marLeft w:val="547"/>
          <w:marRight w:val="0"/>
          <w:marTop w:val="86"/>
          <w:marBottom w:val="0"/>
          <w:divBdr>
            <w:top w:val="none" w:sz="0" w:space="0" w:color="auto"/>
            <w:left w:val="none" w:sz="0" w:space="0" w:color="auto"/>
            <w:bottom w:val="none" w:sz="0" w:space="0" w:color="auto"/>
            <w:right w:val="none" w:sz="0" w:space="0" w:color="auto"/>
          </w:divBdr>
        </w:div>
        <w:div w:id="876091425">
          <w:marLeft w:val="547"/>
          <w:marRight w:val="0"/>
          <w:marTop w:val="86"/>
          <w:marBottom w:val="0"/>
          <w:divBdr>
            <w:top w:val="none" w:sz="0" w:space="0" w:color="auto"/>
            <w:left w:val="none" w:sz="0" w:space="0" w:color="auto"/>
            <w:bottom w:val="none" w:sz="0" w:space="0" w:color="auto"/>
            <w:right w:val="none" w:sz="0" w:space="0" w:color="auto"/>
          </w:divBdr>
        </w:div>
        <w:div w:id="971400681">
          <w:marLeft w:val="547"/>
          <w:marRight w:val="0"/>
          <w:marTop w:val="86"/>
          <w:marBottom w:val="0"/>
          <w:divBdr>
            <w:top w:val="none" w:sz="0" w:space="0" w:color="auto"/>
            <w:left w:val="none" w:sz="0" w:space="0" w:color="auto"/>
            <w:bottom w:val="none" w:sz="0" w:space="0" w:color="auto"/>
            <w:right w:val="none" w:sz="0" w:space="0" w:color="auto"/>
          </w:divBdr>
        </w:div>
        <w:div w:id="1207570404">
          <w:marLeft w:val="547"/>
          <w:marRight w:val="0"/>
          <w:marTop w:val="86"/>
          <w:marBottom w:val="0"/>
          <w:divBdr>
            <w:top w:val="none" w:sz="0" w:space="0" w:color="auto"/>
            <w:left w:val="none" w:sz="0" w:space="0" w:color="auto"/>
            <w:bottom w:val="none" w:sz="0" w:space="0" w:color="auto"/>
            <w:right w:val="none" w:sz="0" w:space="0" w:color="auto"/>
          </w:divBdr>
        </w:div>
        <w:div w:id="1486776511">
          <w:marLeft w:val="547"/>
          <w:marRight w:val="0"/>
          <w:marTop w:val="86"/>
          <w:marBottom w:val="0"/>
          <w:divBdr>
            <w:top w:val="none" w:sz="0" w:space="0" w:color="auto"/>
            <w:left w:val="none" w:sz="0" w:space="0" w:color="auto"/>
            <w:bottom w:val="none" w:sz="0" w:space="0" w:color="auto"/>
            <w:right w:val="none" w:sz="0" w:space="0" w:color="auto"/>
          </w:divBdr>
        </w:div>
        <w:div w:id="1609312366">
          <w:marLeft w:val="547"/>
          <w:marRight w:val="0"/>
          <w:marTop w:val="86"/>
          <w:marBottom w:val="0"/>
          <w:divBdr>
            <w:top w:val="none" w:sz="0" w:space="0" w:color="auto"/>
            <w:left w:val="none" w:sz="0" w:space="0" w:color="auto"/>
            <w:bottom w:val="none" w:sz="0" w:space="0" w:color="auto"/>
            <w:right w:val="none" w:sz="0" w:space="0" w:color="auto"/>
          </w:divBdr>
        </w:div>
        <w:div w:id="1892617680">
          <w:marLeft w:val="547"/>
          <w:marRight w:val="0"/>
          <w:marTop w:val="86"/>
          <w:marBottom w:val="0"/>
          <w:divBdr>
            <w:top w:val="none" w:sz="0" w:space="0" w:color="auto"/>
            <w:left w:val="none" w:sz="0" w:space="0" w:color="auto"/>
            <w:bottom w:val="none" w:sz="0" w:space="0" w:color="auto"/>
            <w:right w:val="none" w:sz="0" w:space="0" w:color="auto"/>
          </w:divBdr>
        </w:div>
        <w:div w:id="1933388594">
          <w:marLeft w:val="547"/>
          <w:marRight w:val="0"/>
          <w:marTop w:val="86"/>
          <w:marBottom w:val="0"/>
          <w:divBdr>
            <w:top w:val="none" w:sz="0" w:space="0" w:color="auto"/>
            <w:left w:val="none" w:sz="0" w:space="0" w:color="auto"/>
            <w:bottom w:val="none" w:sz="0" w:space="0" w:color="auto"/>
            <w:right w:val="none" w:sz="0" w:space="0" w:color="auto"/>
          </w:divBdr>
        </w:div>
      </w:divsChild>
    </w:div>
    <w:div w:id="1600794391">
      <w:bodyDiv w:val="1"/>
      <w:marLeft w:val="0"/>
      <w:marRight w:val="0"/>
      <w:marTop w:val="0"/>
      <w:marBottom w:val="0"/>
      <w:divBdr>
        <w:top w:val="none" w:sz="0" w:space="0" w:color="auto"/>
        <w:left w:val="none" w:sz="0" w:space="0" w:color="auto"/>
        <w:bottom w:val="none" w:sz="0" w:space="0" w:color="auto"/>
        <w:right w:val="none" w:sz="0" w:space="0" w:color="auto"/>
      </w:divBdr>
      <w:divsChild>
        <w:div w:id="362168720">
          <w:marLeft w:val="547"/>
          <w:marRight w:val="0"/>
          <w:marTop w:val="82"/>
          <w:marBottom w:val="0"/>
          <w:divBdr>
            <w:top w:val="none" w:sz="0" w:space="0" w:color="auto"/>
            <w:left w:val="none" w:sz="0" w:space="0" w:color="auto"/>
            <w:bottom w:val="none" w:sz="0" w:space="0" w:color="auto"/>
            <w:right w:val="none" w:sz="0" w:space="0" w:color="auto"/>
          </w:divBdr>
        </w:div>
        <w:div w:id="445780436">
          <w:marLeft w:val="547"/>
          <w:marRight w:val="0"/>
          <w:marTop w:val="82"/>
          <w:marBottom w:val="0"/>
          <w:divBdr>
            <w:top w:val="none" w:sz="0" w:space="0" w:color="auto"/>
            <w:left w:val="none" w:sz="0" w:space="0" w:color="auto"/>
            <w:bottom w:val="none" w:sz="0" w:space="0" w:color="auto"/>
            <w:right w:val="none" w:sz="0" w:space="0" w:color="auto"/>
          </w:divBdr>
        </w:div>
        <w:div w:id="867793955">
          <w:marLeft w:val="547"/>
          <w:marRight w:val="0"/>
          <w:marTop w:val="82"/>
          <w:marBottom w:val="0"/>
          <w:divBdr>
            <w:top w:val="none" w:sz="0" w:space="0" w:color="auto"/>
            <w:left w:val="none" w:sz="0" w:space="0" w:color="auto"/>
            <w:bottom w:val="none" w:sz="0" w:space="0" w:color="auto"/>
            <w:right w:val="none" w:sz="0" w:space="0" w:color="auto"/>
          </w:divBdr>
        </w:div>
        <w:div w:id="1110276234">
          <w:marLeft w:val="547"/>
          <w:marRight w:val="0"/>
          <w:marTop w:val="82"/>
          <w:marBottom w:val="0"/>
          <w:divBdr>
            <w:top w:val="none" w:sz="0" w:space="0" w:color="auto"/>
            <w:left w:val="none" w:sz="0" w:space="0" w:color="auto"/>
            <w:bottom w:val="none" w:sz="0" w:space="0" w:color="auto"/>
            <w:right w:val="none" w:sz="0" w:space="0" w:color="auto"/>
          </w:divBdr>
        </w:div>
        <w:div w:id="1619296137">
          <w:marLeft w:val="547"/>
          <w:marRight w:val="0"/>
          <w:marTop w:val="82"/>
          <w:marBottom w:val="0"/>
          <w:divBdr>
            <w:top w:val="none" w:sz="0" w:space="0" w:color="auto"/>
            <w:left w:val="none" w:sz="0" w:space="0" w:color="auto"/>
            <w:bottom w:val="none" w:sz="0" w:space="0" w:color="auto"/>
            <w:right w:val="none" w:sz="0" w:space="0" w:color="auto"/>
          </w:divBdr>
        </w:div>
        <w:div w:id="1805196873">
          <w:marLeft w:val="547"/>
          <w:marRight w:val="0"/>
          <w:marTop w:val="82"/>
          <w:marBottom w:val="0"/>
          <w:divBdr>
            <w:top w:val="none" w:sz="0" w:space="0" w:color="auto"/>
            <w:left w:val="none" w:sz="0" w:space="0" w:color="auto"/>
            <w:bottom w:val="none" w:sz="0" w:space="0" w:color="auto"/>
            <w:right w:val="none" w:sz="0" w:space="0" w:color="auto"/>
          </w:divBdr>
        </w:div>
        <w:div w:id="1860006995">
          <w:marLeft w:val="547"/>
          <w:marRight w:val="0"/>
          <w:marTop w:val="82"/>
          <w:marBottom w:val="0"/>
          <w:divBdr>
            <w:top w:val="none" w:sz="0" w:space="0" w:color="auto"/>
            <w:left w:val="none" w:sz="0" w:space="0" w:color="auto"/>
            <w:bottom w:val="none" w:sz="0" w:space="0" w:color="auto"/>
            <w:right w:val="none" w:sz="0" w:space="0" w:color="auto"/>
          </w:divBdr>
        </w:div>
        <w:div w:id="194336807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RAND 2022 WORD THEME">
  <a:themeElements>
    <a:clrScheme name="2022 BRAND">
      <a:dk1>
        <a:sysClr val="windowText" lastClr="000000"/>
      </a:dk1>
      <a:lt1>
        <a:sysClr val="window" lastClr="FFFFFF"/>
      </a:lt1>
      <a:dk2>
        <a:srgbClr val="1F497D"/>
      </a:dk2>
      <a:lt2>
        <a:srgbClr val="EEECE1"/>
      </a:lt2>
      <a:accent1>
        <a:srgbClr val="1E2040"/>
      </a:accent1>
      <a:accent2>
        <a:srgbClr val="F2ACD3"/>
      </a:accent2>
      <a:accent3>
        <a:srgbClr val="F2BF80"/>
      </a:accent3>
      <a:accent4>
        <a:srgbClr val="F2359D"/>
      </a:accent4>
      <a:accent5>
        <a:srgbClr val="F2DABD"/>
      </a:accent5>
      <a:accent6>
        <a:srgbClr val="702E8C"/>
      </a:accent6>
      <a:hlink>
        <a:srgbClr val="646464"/>
      </a:hlink>
      <a:folHlink>
        <a:srgbClr val="646464"/>
      </a:folHlink>
    </a:clrScheme>
    <a:fontScheme name="BRAND 2022">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27717d-df50-4fcc-956b-8b7433f15d01">
      <Terms xmlns="http://schemas.microsoft.com/office/infopath/2007/PartnerControls"/>
    </lcf76f155ced4ddcb4097134ff3c332f>
    <TaxCatchAll xmlns="4a50fd7c-c4e3-4064-8069-857f4aeb775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DEDD4209B0742989BBFC31FB77EAC" ma:contentTypeVersion="16" ma:contentTypeDescription="Create a new document." ma:contentTypeScope="" ma:versionID="0eab7994f6a66af8bc9330b700673a22">
  <xsd:schema xmlns:xsd="http://www.w3.org/2001/XMLSchema" xmlns:xs="http://www.w3.org/2001/XMLSchema" xmlns:p="http://schemas.microsoft.com/office/2006/metadata/properties" xmlns:ns2="cf27717d-df50-4fcc-956b-8b7433f15d01" xmlns:ns3="4a50fd7c-c4e3-4064-8069-857f4aeb7753" targetNamespace="http://schemas.microsoft.com/office/2006/metadata/properties" ma:root="true" ma:fieldsID="4911e66b58aae9212dce39504d0b0236" ns2:_="" ns3:_="">
    <xsd:import namespace="cf27717d-df50-4fcc-956b-8b7433f15d01"/>
    <xsd:import namespace="4a50fd7c-c4e3-4064-8069-857f4aeb77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717d-df50-4fcc-956b-8b7433f15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35a847-5de7-43e9-967f-069fd71214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0fd7c-c4e3-4064-8069-857f4aeb77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e31c7f-e624-4590-8c2f-8feb45c13fd5}" ma:internalName="TaxCatchAll" ma:showField="CatchAllData" ma:web="4a50fd7c-c4e3-4064-8069-857f4aeb7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8B5D1-FF63-41C5-B987-B30B1D0AD0A5}">
  <ds:schemaRefs>
    <ds:schemaRef ds:uri="http://schemas.microsoft.com/office/2006/metadata/properties"/>
    <ds:schemaRef ds:uri="http://schemas.microsoft.com/office/infopath/2007/PartnerControls"/>
    <ds:schemaRef ds:uri="cf27717d-df50-4fcc-956b-8b7433f15d01"/>
    <ds:schemaRef ds:uri="4a50fd7c-c4e3-4064-8069-857f4aeb7753"/>
  </ds:schemaRefs>
</ds:datastoreItem>
</file>

<file path=customXml/itemProps2.xml><?xml version="1.0" encoding="utf-8"?>
<ds:datastoreItem xmlns:ds="http://schemas.openxmlformats.org/officeDocument/2006/customXml" ds:itemID="{7A3C2E2A-311A-46E9-BDAD-355AC057C743}">
  <ds:schemaRefs>
    <ds:schemaRef ds:uri="http://schemas.openxmlformats.org/officeDocument/2006/bibliography"/>
  </ds:schemaRefs>
</ds:datastoreItem>
</file>

<file path=customXml/itemProps3.xml><?xml version="1.0" encoding="utf-8"?>
<ds:datastoreItem xmlns:ds="http://schemas.openxmlformats.org/officeDocument/2006/customXml" ds:itemID="{EF685E25-6E07-4A51-BE9A-CF9E89D82193}">
  <ds:schemaRefs>
    <ds:schemaRef ds:uri="http://schemas.microsoft.com/sharepoint/v3/contenttype/forms"/>
  </ds:schemaRefs>
</ds:datastoreItem>
</file>

<file path=customXml/itemProps4.xml><?xml version="1.0" encoding="utf-8"?>
<ds:datastoreItem xmlns:ds="http://schemas.openxmlformats.org/officeDocument/2006/customXml" ds:itemID="{E8D6ABE2-33B2-4689-9DEA-1C33E4D70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717d-df50-4fcc-956b-8b7433f15d01"/>
    <ds:schemaRef ds:uri="4a50fd7c-c4e3-4064-8069-857f4aeb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Mothusi Turner</dc:creator>
  <cp:keywords/>
  <cp:lastModifiedBy>Sarah Skues</cp:lastModifiedBy>
  <cp:revision>48</cp:revision>
  <dcterms:created xsi:type="dcterms:W3CDTF">2022-03-31T07:35:00Z</dcterms:created>
  <dcterms:modified xsi:type="dcterms:W3CDTF">2022-07-11T09:01:00Z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0x010100B4BDEDD4209B0742989BBFC31FB77EAC</vt:lpwstr>
  </property>
  <property fmtid="{D5CDD505-2E9C-101B-9397-08002B2CF9AE}" pid="3" name="Order">
    <vt:r8>16884200</vt:r8>
  </property>
  <property fmtid="{D5CDD505-2E9C-101B-9397-08002B2CF9AE}" pid="4" name="MediaServiceImageTags">
    <vt:lpwstr/>
  </property>
</Properties>
</file>